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3AC5" w:rsidRPr="0083217A" w:rsidRDefault="00F61F54" w:rsidP="00313A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45pt;margin-top:-31.1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0238" w:rsidRPr="00697CDE" w:rsidRDefault="00450238" w:rsidP="000716BC">
                  <w:pPr>
                    <w:jc w:val="both"/>
                  </w:pPr>
                  <w:r w:rsidRPr="00072B8F">
                    <w:rPr>
                      <w:color w:val="000000"/>
                    </w:rPr>
                    <w:t xml:space="preserve">Приложение к ОПОП по направлению подготовки </w:t>
                  </w:r>
                  <w:r w:rsidRPr="00072B8F">
                    <w:rPr>
                      <w:rFonts w:eastAsia="Courier New"/>
                      <w:color w:val="000000"/>
                      <w:lang w:bidi="ru-RU"/>
                    </w:rPr>
                    <w:t>38.03.04 Государственное и муниципальное управление</w:t>
                  </w:r>
                  <w:r w:rsidRPr="00072B8F">
                    <w:rPr>
                      <w:color w:val="000000"/>
                    </w:rPr>
                    <w:t xml:space="preserve"> (уровень бакалавриата), Направленность (профиль) программы </w:t>
                  </w:r>
                  <w:r w:rsidRPr="00072B8F">
                    <w:rPr>
                      <w:rFonts w:eastAsia="Courier New"/>
                      <w:color w:val="000000"/>
                      <w:lang w:bidi="ru-RU"/>
                    </w:rPr>
                    <w:t>«</w:t>
                  </w:r>
                  <w:r w:rsidRPr="00072B8F">
                    <w:rPr>
                      <w:rFonts w:eastAsia="Courier New"/>
                      <w:b/>
                      <w:color w:val="000000"/>
                      <w:lang w:bidi="ru-RU"/>
                    </w:rPr>
                    <w:t>Управление пожарной безопасностью»</w:t>
                  </w:r>
                  <w:r w:rsidRPr="00072B8F">
                    <w:rPr>
                      <w:b/>
                      <w:color w:val="000000"/>
                    </w:rPr>
                    <w:t>,</w:t>
                  </w:r>
                  <w:r w:rsidRPr="00072B8F">
                    <w:rPr>
                      <w:color w:val="000000"/>
                    </w:rPr>
                    <w:t xml:space="preserve"> утв. приказом ректора ОмГА от </w:t>
                  </w:r>
                  <w:r w:rsidR="000716BC" w:rsidRPr="000716BC">
                    <w:rPr>
                      <w:color w:val="000000"/>
                    </w:rPr>
                    <w:t>28.03.2022 № 28</w:t>
                  </w:r>
                  <w:r w:rsidRPr="00670C74">
                    <w:t xml:space="preserve"> </w:t>
                  </w:r>
                </w:p>
                <w:p w:rsidR="00450238" w:rsidRPr="00641D51" w:rsidRDefault="00450238" w:rsidP="00313AC5">
                  <w:pPr>
                    <w:jc w:val="both"/>
                  </w:pPr>
                </w:p>
              </w:txbxContent>
            </v:textbox>
          </v:shape>
        </w:pict>
      </w: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Частное учреждение образовательная организация высшего образования</w:t>
      </w:r>
    </w:p>
    <w:p w:rsidR="00313AC5" w:rsidRPr="0083217A" w:rsidRDefault="007770B0"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«Омская гуманитарная академия»</w:t>
      </w:r>
    </w:p>
    <w:p w:rsidR="00313AC5" w:rsidRPr="0083217A" w:rsidRDefault="00313AC5"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Кафедра «Управления, политики и права»</w:t>
      </w:r>
    </w:p>
    <w:p w:rsidR="00313AC5" w:rsidRPr="0083217A" w:rsidRDefault="00313AC5" w:rsidP="00313AC5">
      <w:pPr>
        <w:autoSpaceDE/>
        <w:adjustRightInd/>
        <w:ind w:right="1"/>
        <w:contextualSpacing/>
        <w:jc w:val="center"/>
        <w:rPr>
          <w:rFonts w:eastAsia="Courier New"/>
          <w:noProof/>
          <w:sz w:val="24"/>
          <w:szCs w:val="24"/>
          <w:lang w:bidi="ru-RU"/>
        </w:rPr>
      </w:pPr>
    </w:p>
    <w:p w:rsidR="00313AC5" w:rsidRPr="0083217A" w:rsidRDefault="00F61F54" w:rsidP="00313AC5">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50238" w:rsidRPr="00C94464" w:rsidRDefault="00450238" w:rsidP="00313AC5">
                  <w:pPr>
                    <w:jc w:val="center"/>
                    <w:rPr>
                      <w:sz w:val="24"/>
                      <w:szCs w:val="24"/>
                    </w:rPr>
                  </w:pPr>
                  <w:r w:rsidRPr="00C94464">
                    <w:rPr>
                      <w:sz w:val="24"/>
                      <w:szCs w:val="24"/>
                    </w:rPr>
                    <w:t>УТВЕРЖДАЮ:</w:t>
                  </w:r>
                </w:p>
                <w:p w:rsidR="00450238" w:rsidRPr="00C94464" w:rsidRDefault="00450238" w:rsidP="00313AC5">
                  <w:pPr>
                    <w:jc w:val="center"/>
                    <w:rPr>
                      <w:sz w:val="24"/>
                      <w:szCs w:val="24"/>
                    </w:rPr>
                  </w:pPr>
                  <w:r w:rsidRPr="00C94464">
                    <w:rPr>
                      <w:sz w:val="24"/>
                      <w:szCs w:val="24"/>
                    </w:rPr>
                    <w:t>Ректор, д.фил.н., профессор</w:t>
                  </w:r>
                </w:p>
                <w:p w:rsidR="009346C2" w:rsidRPr="00C1531A" w:rsidRDefault="009346C2" w:rsidP="009346C2">
                  <w:pPr>
                    <w:jc w:val="center"/>
                    <w:rPr>
                      <w:sz w:val="24"/>
                      <w:szCs w:val="24"/>
                    </w:rPr>
                  </w:pPr>
                  <w:bookmarkStart w:id="0" w:name="_Hlk73103515"/>
                </w:p>
                <w:p w:rsidR="009346C2" w:rsidRPr="00C1531A" w:rsidRDefault="009346C2" w:rsidP="009346C2">
                  <w:pPr>
                    <w:ind w:firstLine="1985"/>
                    <w:jc w:val="center"/>
                    <w:rPr>
                      <w:sz w:val="24"/>
                      <w:szCs w:val="24"/>
                    </w:rPr>
                  </w:pPr>
                  <w:r w:rsidRPr="00C1531A">
                    <w:rPr>
                      <w:sz w:val="24"/>
                      <w:szCs w:val="24"/>
                    </w:rPr>
                    <w:t>А.Э. Еремеев</w:t>
                  </w:r>
                </w:p>
                <w:p w:rsidR="009346C2" w:rsidRPr="00C1531A" w:rsidRDefault="009346C2" w:rsidP="009346C2">
                  <w:pPr>
                    <w:jc w:val="center"/>
                    <w:rPr>
                      <w:sz w:val="24"/>
                      <w:szCs w:val="24"/>
                    </w:rPr>
                  </w:pPr>
                  <w:r w:rsidRPr="00C1531A">
                    <w:rPr>
                      <w:sz w:val="24"/>
                      <w:szCs w:val="24"/>
                    </w:rPr>
                    <w:t xml:space="preserve">                              </w:t>
                  </w:r>
                  <w:r w:rsidR="000716BC" w:rsidRPr="000716BC">
                    <w:rPr>
                      <w:color w:val="000000"/>
                      <w:sz w:val="24"/>
                      <w:szCs w:val="24"/>
                    </w:rPr>
                    <w:t xml:space="preserve">28.03.2022 </w:t>
                  </w:r>
                  <w:r w:rsidRPr="00C1531A">
                    <w:rPr>
                      <w:sz w:val="24"/>
                      <w:szCs w:val="24"/>
                    </w:rPr>
                    <w:t>г.</w:t>
                  </w:r>
                </w:p>
                <w:bookmarkEnd w:id="0"/>
                <w:p w:rsidR="00450238" w:rsidRPr="00C94464" w:rsidRDefault="00450238" w:rsidP="009346C2">
                  <w:pPr>
                    <w:jc w:val="center"/>
                    <w:rPr>
                      <w:sz w:val="24"/>
                      <w:szCs w:val="24"/>
                    </w:rPr>
                  </w:pPr>
                </w:p>
              </w:txbxContent>
            </v:textbox>
          </v:shape>
        </w:pict>
      </w: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widowControl/>
        <w:autoSpaceDE/>
        <w:adjustRightInd/>
        <w:jc w:val="center"/>
        <w:rPr>
          <w:sz w:val="24"/>
          <w:szCs w:val="24"/>
          <w:lang w:eastAsia="en-US"/>
        </w:rPr>
      </w:pPr>
    </w:p>
    <w:p w:rsidR="00313AC5" w:rsidRPr="0083217A" w:rsidRDefault="00313AC5" w:rsidP="00313AC5">
      <w:pPr>
        <w:widowControl/>
        <w:autoSpaceDE/>
        <w:adjustRightInd/>
        <w:jc w:val="center"/>
        <w:rPr>
          <w:sz w:val="24"/>
          <w:szCs w:val="24"/>
          <w:lang w:eastAsia="en-US"/>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p>
    <w:p w:rsidR="00313AC5" w:rsidRDefault="00313AC5" w:rsidP="00313AC5">
      <w:pPr>
        <w:suppressAutoHyphens/>
        <w:jc w:val="center"/>
        <w:rPr>
          <w:rFonts w:eastAsia="SimSun"/>
          <w:kern w:val="2"/>
          <w:sz w:val="24"/>
          <w:szCs w:val="24"/>
          <w:lang w:eastAsia="hi-IN" w:bidi="hi-IN"/>
        </w:rPr>
      </w:pPr>
      <w:r w:rsidRPr="0083217A">
        <w:rPr>
          <w:rFonts w:eastAsia="SimSun"/>
          <w:kern w:val="2"/>
          <w:sz w:val="24"/>
          <w:szCs w:val="24"/>
          <w:lang w:eastAsia="hi-IN" w:bidi="hi-IN"/>
        </w:rPr>
        <w:t>РАБОЧАЯ ПРОГРАММА ДИСЦИПЛИНЫ</w:t>
      </w:r>
    </w:p>
    <w:p w:rsidR="00E47AF5" w:rsidRDefault="00E47AF5" w:rsidP="00313AC5">
      <w:pPr>
        <w:suppressAutoHyphens/>
        <w:jc w:val="center"/>
        <w:rPr>
          <w:rFonts w:eastAsia="SimSun"/>
          <w:kern w:val="2"/>
          <w:sz w:val="24"/>
          <w:szCs w:val="24"/>
          <w:lang w:eastAsia="hi-IN" w:bidi="hi-IN"/>
        </w:rPr>
      </w:pPr>
    </w:p>
    <w:p w:rsidR="00E47AF5" w:rsidRPr="00E47AF5" w:rsidRDefault="009A5CEA" w:rsidP="00313AC5">
      <w:pPr>
        <w:suppressAutoHyphens/>
        <w:jc w:val="center"/>
        <w:rPr>
          <w:rFonts w:eastAsia="SimSun"/>
          <w:b/>
          <w:bCs/>
          <w:caps/>
          <w:kern w:val="2"/>
          <w:sz w:val="28"/>
          <w:szCs w:val="28"/>
          <w:lang w:eastAsia="hi-IN" w:bidi="hi-IN"/>
        </w:rPr>
      </w:pPr>
      <w:r>
        <w:rPr>
          <w:b/>
          <w:bCs/>
          <w:caps/>
          <w:color w:val="000000"/>
          <w:sz w:val="28"/>
          <w:szCs w:val="28"/>
        </w:rPr>
        <w:t>Си</w:t>
      </w:r>
      <w:r w:rsidR="005B225C">
        <w:rPr>
          <w:b/>
          <w:bCs/>
          <w:caps/>
          <w:color w:val="000000"/>
          <w:sz w:val="28"/>
          <w:szCs w:val="28"/>
        </w:rPr>
        <w:t xml:space="preserve">СТЕМА УПРАвЛЕНИЯ </w:t>
      </w:r>
      <w:r w:rsidR="00E47AF5" w:rsidRPr="00E47AF5">
        <w:rPr>
          <w:b/>
          <w:bCs/>
          <w:caps/>
          <w:color w:val="000000"/>
          <w:sz w:val="28"/>
          <w:szCs w:val="28"/>
        </w:rPr>
        <w:t>пожарной безопасност</w:t>
      </w:r>
      <w:r w:rsidR="005B225C">
        <w:rPr>
          <w:b/>
          <w:bCs/>
          <w:caps/>
          <w:color w:val="000000"/>
          <w:sz w:val="28"/>
          <w:szCs w:val="28"/>
        </w:rPr>
        <w:t>ью</w:t>
      </w:r>
    </w:p>
    <w:p w:rsidR="00313AC5" w:rsidRPr="0083217A" w:rsidRDefault="00313AC5" w:rsidP="00313AC5">
      <w:pPr>
        <w:widowControl/>
        <w:tabs>
          <w:tab w:val="left" w:pos="708"/>
        </w:tabs>
        <w:autoSpaceDE/>
        <w:adjustRightInd/>
        <w:jc w:val="center"/>
        <w:rPr>
          <w:b/>
          <w:sz w:val="24"/>
          <w:szCs w:val="24"/>
        </w:rPr>
      </w:pPr>
    </w:p>
    <w:p w:rsidR="00AB2E30" w:rsidRDefault="00E47AF5" w:rsidP="00AB2E30">
      <w:pPr>
        <w:widowControl/>
        <w:suppressAutoHyphens/>
        <w:autoSpaceDE/>
        <w:adjustRightInd/>
        <w:jc w:val="center"/>
        <w:rPr>
          <w:bCs/>
          <w:sz w:val="24"/>
          <w:szCs w:val="24"/>
        </w:rPr>
      </w:pPr>
      <w:r>
        <w:rPr>
          <w:bCs/>
          <w:sz w:val="24"/>
          <w:szCs w:val="24"/>
        </w:rPr>
        <w:t xml:space="preserve"> </w:t>
      </w:r>
      <w:r w:rsidR="0020352E">
        <w:rPr>
          <w:bCs/>
          <w:sz w:val="24"/>
          <w:szCs w:val="24"/>
        </w:rPr>
        <w:t>Б1.В.</w:t>
      </w:r>
      <w:r w:rsidR="005B225C">
        <w:rPr>
          <w:bCs/>
          <w:sz w:val="24"/>
          <w:szCs w:val="24"/>
        </w:rPr>
        <w:t>1</w:t>
      </w:r>
      <w:r>
        <w:rPr>
          <w:bCs/>
          <w:sz w:val="24"/>
          <w:szCs w:val="24"/>
        </w:rPr>
        <w:t>2</w:t>
      </w:r>
    </w:p>
    <w:p w:rsidR="00E47AF5" w:rsidRPr="0083217A" w:rsidRDefault="00E47AF5" w:rsidP="00AB2E30">
      <w:pPr>
        <w:widowControl/>
        <w:suppressAutoHyphens/>
        <w:autoSpaceDE/>
        <w:adjustRightInd/>
        <w:jc w:val="center"/>
        <w:rPr>
          <w:b/>
          <w:bCs/>
          <w:sz w:val="24"/>
          <w:szCs w:val="24"/>
        </w:rPr>
      </w:pPr>
    </w:p>
    <w:p w:rsidR="00313AC5" w:rsidRPr="0083217A" w:rsidRDefault="00313AC5" w:rsidP="00313AC5">
      <w:pPr>
        <w:autoSpaceDE/>
        <w:autoSpaceDN/>
        <w:adjustRightInd/>
        <w:ind w:right="1"/>
        <w:contextualSpacing/>
        <w:jc w:val="center"/>
        <w:rPr>
          <w:rFonts w:eastAsia="Courier New"/>
          <w:sz w:val="24"/>
          <w:szCs w:val="24"/>
          <w:lang w:bidi="ru-RU"/>
        </w:rPr>
      </w:pPr>
      <w:r w:rsidRPr="0083217A">
        <w:rPr>
          <w:rFonts w:eastAsia="Courier New"/>
          <w:sz w:val="24"/>
          <w:szCs w:val="24"/>
          <w:lang w:bidi="ru-RU"/>
        </w:rPr>
        <w:t xml:space="preserve">по основной профессиональной образовательной программе высшего образования – </w:t>
      </w:r>
    </w:p>
    <w:p w:rsidR="00313AC5" w:rsidRPr="0083217A" w:rsidRDefault="00313AC5" w:rsidP="00313AC5">
      <w:pPr>
        <w:autoSpaceDE/>
        <w:autoSpaceDN/>
        <w:adjustRightInd/>
        <w:ind w:right="1"/>
        <w:contextualSpacing/>
        <w:jc w:val="center"/>
        <w:rPr>
          <w:rFonts w:eastAsia="Courier New"/>
          <w:sz w:val="24"/>
          <w:szCs w:val="24"/>
          <w:lang w:bidi="ru-RU"/>
        </w:rPr>
      </w:pPr>
      <w:r w:rsidRPr="0083217A">
        <w:rPr>
          <w:rFonts w:eastAsia="Courier New"/>
          <w:sz w:val="24"/>
          <w:szCs w:val="24"/>
          <w:lang w:bidi="ru-RU"/>
        </w:rPr>
        <w:t>программе бакалавриата</w:t>
      </w:r>
    </w:p>
    <w:p w:rsidR="00313AC5" w:rsidRPr="0083217A" w:rsidRDefault="00313AC5" w:rsidP="00313AC5">
      <w:pPr>
        <w:widowControl/>
        <w:suppressAutoHyphens/>
        <w:autoSpaceDE/>
        <w:adjustRightInd/>
        <w:jc w:val="center"/>
        <w:rPr>
          <w:rFonts w:eastAsia="Courier New"/>
          <w:sz w:val="24"/>
          <w:szCs w:val="24"/>
          <w:lang w:bidi="ru-RU"/>
        </w:rPr>
      </w:pPr>
      <w:r w:rsidRPr="0083217A">
        <w:rPr>
          <w:rFonts w:eastAsia="Courier New"/>
          <w:sz w:val="24"/>
          <w:szCs w:val="24"/>
          <w:lang w:bidi="ru-RU"/>
        </w:rPr>
        <w:t xml:space="preserve">(программа </w:t>
      </w:r>
      <w:r w:rsidR="004C3D7B">
        <w:rPr>
          <w:rFonts w:eastAsia="Courier New"/>
          <w:sz w:val="24"/>
          <w:szCs w:val="24"/>
          <w:lang w:bidi="ru-RU"/>
        </w:rPr>
        <w:t xml:space="preserve">академического </w:t>
      </w:r>
      <w:r w:rsidRPr="0083217A">
        <w:rPr>
          <w:rFonts w:eastAsia="Courier New"/>
          <w:sz w:val="24"/>
          <w:szCs w:val="24"/>
          <w:lang w:bidi="ru-RU"/>
        </w:rPr>
        <w:t>бакалавриата)</w:t>
      </w:r>
    </w:p>
    <w:p w:rsidR="00313AC5" w:rsidRPr="0083217A" w:rsidRDefault="00313AC5" w:rsidP="00313AC5">
      <w:pPr>
        <w:widowControl/>
        <w:suppressAutoHyphens/>
        <w:autoSpaceDE/>
        <w:adjustRightInd/>
        <w:jc w:val="center"/>
        <w:rPr>
          <w:rFonts w:eastAsia="Courier New"/>
          <w:sz w:val="24"/>
          <w:szCs w:val="24"/>
          <w:lang w:bidi="ru-RU"/>
        </w:rPr>
      </w:pPr>
    </w:p>
    <w:p w:rsidR="00313AC5" w:rsidRPr="0083217A" w:rsidRDefault="00313AC5" w:rsidP="00313AC5">
      <w:pPr>
        <w:widowControl/>
        <w:suppressAutoHyphens/>
        <w:autoSpaceDE/>
        <w:adjustRightInd/>
        <w:jc w:val="center"/>
        <w:rPr>
          <w:rFonts w:eastAsia="Courier New"/>
          <w:sz w:val="24"/>
          <w:szCs w:val="24"/>
          <w:lang w:bidi="ru-RU"/>
        </w:rPr>
      </w:pPr>
    </w:p>
    <w:p w:rsidR="00313AC5" w:rsidRDefault="00313AC5" w:rsidP="00313AC5">
      <w:pPr>
        <w:widowControl/>
        <w:suppressAutoHyphens/>
        <w:autoSpaceDE/>
        <w:adjustRightInd/>
        <w:jc w:val="center"/>
        <w:rPr>
          <w:rFonts w:eastAsia="Courier New"/>
          <w:b/>
          <w:sz w:val="24"/>
          <w:szCs w:val="24"/>
          <w:lang w:bidi="ru-RU"/>
        </w:rPr>
      </w:pPr>
      <w:r w:rsidRPr="0083217A">
        <w:rPr>
          <w:rFonts w:eastAsia="Courier New"/>
          <w:b/>
          <w:sz w:val="24"/>
          <w:szCs w:val="24"/>
          <w:lang w:bidi="ru-RU"/>
        </w:rPr>
        <w:t>Направление подготовки</w:t>
      </w:r>
      <w:r w:rsidRPr="0083217A">
        <w:rPr>
          <w:rFonts w:eastAsia="Courier New"/>
          <w:sz w:val="24"/>
          <w:szCs w:val="24"/>
          <w:lang w:bidi="ru-RU"/>
        </w:rPr>
        <w:t xml:space="preserve"> </w:t>
      </w:r>
      <w:r w:rsidR="00DB5DED">
        <w:rPr>
          <w:rFonts w:eastAsia="Courier New"/>
          <w:b/>
          <w:sz w:val="24"/>
          <w:szCs w:val="24"/>
          <w:lang w:bidi="ru-RU"/>
        </w:rPr>
        <w:t>38.03.04</w:t>
      </w:r>
      <w:r w:rsidR="00396A33" w:rsidRPr="0083217A">
        <w:rPr>
          <w:rFonts w:eastAsia="Courier New"/>
          <w:b/>
          <w:sz w:val="24"/>
          <w:szCs w:val="24"/>
          <w:lang w:bidi="ru-RU"/>
        </w:rPr>
        <w:t xml:space="preserve"> </w:t>
      </w:r>
      <w:r w:rsidR="00D36E0A">
        <w:rPr>
          <w:rFonts w:eastAsia="Courier New"/>
          <w:b/>
          <w:sz w:val="24"/>
          <w:szCs w:val="24"/>
          <w:lang w:bidi="ru-RU"/>
        </w:rPr>
        <w:t>Г</w:t>
      </w:r>
      <w:r w:rsidR="00DB5DED">
        <w:rPr>
          <w:rFonts w:eastAsia="Courier New"/>
          <w:b/>
          <w:sz w:val="24"/>
          <w:szCs w:val="24"/>
          <w:lang w:bidi="ru-RU"/>
        </w:rPr>
        <w:t>осударственное и муниципальное управление</w:t>
      </w:r>
    </w:p>
    <w:p w:rsidR="0075122A" w:rsidRDefault="0075122A" w:rsidP="00313AC5">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p>
    <w:p w:rsidR="0075122A" w:rsidRPr="0075122A" w:rsidRDefault="0075122A" w:rsidP="00313AC5">
      <w:pPr>
        <w:widowControl/>
        <w:suppressAutoHyphens/>
        <w:autoSpaceDE/>
        <w:adjustRightInd/>
        <w:jc w:val="center"/>
        <w:rPr>
          <w:rFonts w:eastAsia="Courier New"/>
          <w:sz w:val="24"/>
          <w:szCs w:val="24"/>
          <w:lang w:bidi="ru-RU"/>
        </w:rPr>
      </w:pPr>
    </w:p>
    <w:p w:rsidR="00313AC5" w:rsidRPr="00116A0D" w:rsidRDefault="00313AC5" w:rsidP="0075122A">
      <w:pPr>
        <w:widowControl/>
        <w:suppressAutoHyphens/>
        <w:autoSpaceDE/>
        <w:adjustRightInd/>
        <w:jc w:val="center"/>
        <w:rPr>
          <w:rFonts w:eastAsia="Courier New"/>
          <w:sz w:val="24"/>
          <w:szCs w:val="24"/>
          <w:lang w:bidi="ru-RU"/>
        </w:rPr>
      </w:pPr>
      <w:r w:rsidRPr="0083217A">
        <w:rPr>
          <w:rFonts w:eastAsia="Courier New"/>
          <w:sz w:val="24"/>
          <w:szCs w:val="24"/>
          <w:lang w:bidi="ru-RU"/>
        </w:rPr>
        <w:t xml:space="preserve">Направленность (профиль) программы </w:t>
      </w:r>
      <w:r w:rsidR="0075122A">
        <w:rPr>
          <w:rFonts w:eastAsia="Courier New"/>
          <w:sz w:val="24"/>
          <w:szCs w:val="24"/>
          <w:lang w:bidi="ru-RU"/>
        </w:rPr>
        <w:t xml:space="preserve"> </w:t>
      </w:r>
      <w:r w:rsidRPr="00116A0D">
        <w:rPr>
          <w:rFonts w:eastAsia="Courier New"/>
          <w:sz w:val="24"/>
          <w:szCs w:val="24"/>
          <w:lang w:bidi="ru-RU"/>
        </w:rPr>
        <w:t>«</w:t>
      </w:r>
      <w:r w:rsidR="00DB5DED" w:rsidRPr="00116A0D">
        <w:rPr>
          <w:color w:val="000000"/>
          <w:sz w:val="24"/>
          <w:szCs w:val="24"/>
        </w:rPr>
        <w:t>Управление пожарной безопасностью</w:t>
      </w:r>
      <w:r w:rsidRPr="00116A0D">
        <w:rPr>
          <w:rFonts w:eastAsia="Courier New"/>
          <w:sz w:val="24"/>
          <w:szCs w:val="24"/>
          <w:lang w:bidi="ru-RU"/>
        </w:rPr>
        <w:t>»</w:t>
      </w:r>
    </w:p>
    <w:p w:rsidR="00313AC5" w:rsidRPr="00116A0D" w:rsidRDefault="00313AC5" w:rsidP="00313AC5">
      <w:pPr>
        <w:widowControl/>
        <w:suppressAutoHyphens/>
        <w:autoSpaceDE/>
        <w:adjustRightInd/>
        <w:jc w:val="center"/>
        <w:rPr>
          <w:rFonts w:eastAsia="Courier New"/>
          <w:sz w:val="24"/>
          <w:szCs w:val="24"/>
          <w:lang w:bidi="ru-RU"/>
        </w:rPr>
      </w:pPr>
    </w:p>
    <w:p w:rsidR="00116A0D" w:rsidRPr="000C562B" w:rsidRDefault="00116A0D" w:rsidP="00116A0D">
      <w:pPr>
        <w:widowControl/>
        <w:suppressAutoHyphens/>
        <w:autoSpaceDE/>
        <w:adjustRightInd/>
        <w:jc w:val="center"/>
        <w:rPr>
          <w:rFonts w:eastAsia="Courier New"/>
          <w:sz w:val="24"/>
          <w:szCs w:val="24"/>
          <w:lang w:bidi="ru-RU"/>
        </w:rPr>
      </w:pPr>
      <w:r w:rsidRPr="000C562B">
        <w:rPr>
          <w:rFonts w:eastAsia="Courier New"/>
          <w:sz w:val="24"/>
          <w:szCs w:val="24"/>
          <w:lang w:bidi="ru-RU"/>
        </w:rPr>
        <w:t>Виды профессиональной деятельности: организационно-управленческая (основной),</w:t>
      </w:r>
      <w:r w:rsidRPr="000C562B">
        <w:t xml:space="preserve"> </w:t>
      </w:r>
      <w:r w:rsidRPr="000C562B">
        <w:rPr>
          <w:rFonts w:eastAsia="Courier New"/>
          <w:sz w:val="24"/>
          <w:szCs w:val="24"/>
          <w:lang w:bidi="ru-RU"/>
        </w:rPr>
        <w:t>информационно-методическая,</w:t>
      </w:r>
      <w:r w:rsidRPr="000C562B">
        <w:t xml:space="preserve"> </w:t>
      </w:r>
      <w:r w:rsidRPr="000C562B">
        <w:rPr>
          <w:sz w:val="24"/>
          <w:szCs w:val="24"/>
        </w:rPr>
        <w:t>коммуникативная,</w:t>
      </w:r>
      <w:r w:rsidRPr="000C562B">
        <w:t xml:space="preserve"> </w:t>
      </w:r>
      <w:r w:rsidRPr="000C562B">
        <w:rPr>
          <w:rFonts w:eastAsia="Courier New"/>
          <w:sz w:val="24"/>
          <w:szCs w:val="24"/>
          <w:lang w:bidi="ru-RU"/>
        </w:rPr>
        <w:t>вспомогательно-технологическая (исполнительская),</w:t>
      </w:r>
      <w:r w:rsidRPr="000C562B">
        <w:t xml:space="preserve"> </w:t>
      </w:r>
      <w:r w:rsidRPr="000C562B">
        <w:rPr>
          <w:rFonts w:eastAsia="Courier New"/>
          <w:sz w:val="24"/>
          <w:szCs w:val="24"/>
          <w:lang w:bidi="ru-RU"/>
        </w:rPr>
        <w:t>организационно-регулирующая</w:t>
      </w:r>
    </w:p>
    <w:p w:rsidR="00116A0D" w:rsidRPr="000C562B" w:rsidRDefault="00116A0D" w:rsidP="00116A0D">
      <w:pPr>
        <w:widowControl/>
        <w:suppressAutoHyphens/>
        <w:autoSpaceDE/>
        <w:adjustRightInd/>
        <w:jc w:val="center"/>
        <w:rPr>
          <w:rFonts w:eastAsia="SimSun"/>
          <w:kern w:val="2"/>
          <w:sz w:val="24"/>
          <w:szCs w:val="24"/>
          <w:lang w:eastAsia="hi-IN" w:bidi="hi-IN"/>
        </w:rPr>
      </w:pPr>
    </w:p>
    <w:p w:rsidR="00E506D2" w:rsidRDefault="00E506D2" w:rsidP="00E506D2">
      <w:pPr>
        <w:widowControl/>
        <w:autoSpaceDE/>
        <w:adjustRightInd/>
        <w:ind w:left="5670"/>
        <w:rPr>
          <w:rFonts w:eastAsia="Courier New"/>
          <w:b/>
          <w:bCs/>
          <w:sz w:val="24"/>
          <w:szCs w:val="24"/>
        </w:rPr>
      </w:pPr>
    </w:p>
    <w:p w:rsidR="000716BC" w:rsidRDefault="000716BC" w:rsidP="000716BC">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9F2D3D" w:rsidRDefault="009F2D3D" w:rsidP="009F2D3D">
      <w:pPr>
        <w:suppressAutoHyphens/>
        <w:jc w:val="center"/>
        <w:rPr>
          <w:rFonts w:eastAsia="SimSun"/>
          <w:b/>
          <w:color w:val="000000"/>
          <w:kern w:val="2"/>
          <w:sz w:val="24"/>
          <w:szCs w:val="24"/>
          <w:lang w:eastAsia="hi-IN" w:bidi="hi-IN"/>
        </w:rPr>
      </w:pPr>
      <w:bookmarkStart w:id="2" w:name="_Hlk104374542"/>
    </w:p>
    <w:p w:rsidR="009F2D3D" w:rsidRDefault="009F2D3D" w:rsidP="009F2D3D">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9F2D3D" w:rsidRDefault="009F2D3D" w:rsidP="009F2D3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9F2D3D" w:rsidRDefault="009F2D3D" w:rsidP="009F2D3D">
      <w:pPr>
        <w:suppressAutoHyphens/>
        <w:jc w:val="center"/>
        <w:rPr>
          <w:rFonts w:eastAsia="SimSun"/>
          <w:kern w:val="2"/>
          <w:sz w:val="24"/>
          <w:szCs w:val="24"/>
          <w:lang w:eastAsia="hi-IN" w:bidi="hi-IN"/>
        </w:rPr>
      </w:pPr>
    </w:p>
    <w:p w:rsidR="000716BC" w:rsidRDefault="000716BC" w:rsidP="000716BC">
      <w:pPr>
        <w:suppressAutoHyphens/>
        <w:rPr>
          <w:rFonts w:eastAsia="SimSun"/>
          <w:kern w:val="2"/>
          <w:sz w:val="24"/>
          <w:szCs w:val="24"/>
          <w:lang w:eastAsia="hi-IN" w:bidi="hi-IN"/>
        </w:rPr>
      </w:pPr>
    </w:p>
    <w:p w:rsidR="000716BC" w:rsidRDefault="000716BC" w:rsidP="000716BC">
      <w:pPr>
        <w:suppressAutoHyphens/>
        <w:rPr>
          <w:rFonts w:eastAsia="SimSun"/>
          <w:kern w:val="2"/>
          <w:sz w:val="24"/>
          <w:szCs w:val="24"/>
          <w:lang w:eastAsia="hi-IN" w:bidi="hi-IN"/>
        </w:rPr>
      </w:pPr>
    </w:p>
    <w:p w:rsidR="000716BC" w:rsidRDefault="000716BC" w:rsidP="000716BC">
      <w:pPr>
        <w:suppressAutoHyphens/>
        <w:rPr>
          <w:rFonts w:eastAsia="SimSun"/>
          <w:kern w:val="2"/>
          <w:sz w:val="24"/>
          <w:szCs w:val="24"/>
          <w:lang w:eastAsia="hi-IN" w:bidi="hi-IN"/>
        </w:rPr>
      </w:pPr>
    </w:p>
    <w:p w:rsidR="000716BC" w:rsidRPr="000716BC" w:rsidRDefault="000716BC" w:rsidP="000716BC">
      <w:pPr>
        <w:suppressAutoHyphens/>
        <w:jc w:val="center"/>
        <w:rPr>
          <w:color w:val="000000"/>
          <w:sz w:val="24"/>
          <w:szCs w:val="24"/>
        </w:rPr>
      </w:pPr>
      <w:r w:rsidRPr="000716BC">
        <w:rPr>
          <w:color w:val="000000"/>
          <w:sz w:val="24"/>
          <w:szCs w:val="24"/>
        </w:rPr>
        <w:t>Омск, 2022</w:t>
      </w:r>
      <w:bookmarkEnd w:id="1"/>
      <w:bookmarkEnd w:id="2"/>
    </w:p>
    <w:p w:rsidR="00927C7A" w:rsidRPr="007748BD" w:rsidRDefault="000716BC" w:rsidP="000716BC">
      <w:pPr>
        <w:widowControl/>
        <w:autoSpaceDE/>
        <w:autoSpaceDN/>
        <w:adjustRightInd/>
        <w:spacing w:after="200" w:line="276" w:lineRule="auto"/>
        <w:jc w:val="center"/>
        <w:rPr>
          <w:rFonts w:eastAsia="SimSun"/>
          <w:b/>
          <w:kern w:val="2"/>
          <w:sz w:val="24"/>
          <w:szCs w:val="24"/>
          <w:lang w:eastAsia="hi-IN" w:bidi="hi-IN"/>
        </w:rPr>
      </w:pPr>
      <w:r w:rsidRPr="000716BC">
        <w:rPr>
          <w:color w:val="000000"/>
          <w:sz w:val="24"/>
          <w:szCs w:val="24"/>
        </w:rPr>
        <w:br w:type="page"/>
      </w:r>
      <w:r w:rsidR="00927C7A" w:rsidRPr="007748BD">
        <w:rPr>
          <w:rFonts w:eastAsia="SimSun"/>
          <w:b/>
          <w:kern w:val="2"/>
          <w:sz w:val="24"/>
          <w:szCs w:val="24"/>
          <w:lang w:eastAsia="hi-IN" w:bidi="hi-IN"/>
        </w:rPr>
        <w:lastRenderedPageBreak/>
        <w:t>СОДЕРЖАНИЕ</w:t>
      </w:r>
    </w:p>
    <w:p w:rsidR="00927C7A" w:rsidRPr="007748BD" w:rsidRDefault="00927C7A" w:rsidP="00927C7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1</w:t>
            </w:r>
          </w:p>
        </w:tc>
        <w:tc>
          <w:tcPr>
            <w:tcW w:w="8080" w:type="dxa"/>
            <w:hideMark/>
          </w:tcPr>
          <w:p w:rsidR="00927C7A" w:rsidRPr="007748BD" w:rsidRDefault="00927C7A" w:rsidP="0031793D">
            <w:pPr>
              <w:jc w:val="both"/>
              <w:rPr>
                <w:sz w:val="24"/>
                <w:szCs w:val="24"/>
              </w:rPr>
            </w:pPr>
            <w:r w:rsidRPr="007748BD">
              <w:rPr>
                <w:sz w:val="24"/>
                <w:szCs w:val="24"/>
              </w:rPr>
              <w:t>Наименование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2</w:t>
            </w:r>
          </w:p>
        </w:tc>
        <w:tc>
          <w:tcPr>
            <w:tcW w:w="8080" w:type="dxa"/>
            <w:hideMark/>
          </w:tcPr>
          <w:p w:rsidR="00927C7A" w:rsidRPr="007748BD" w:rsidRDefault="00927C7A" w:rsidP="0031793D">
            <w:pPr>
              <w:jc w:val="both"/>
              <w:rPr>
                <w:sz w:val="24"/>
                <w:szCs w:val="24"/>
              </w:rPr>
            </w:pPr>
            <w:r w:rsidRPr="007748B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3</w:t>
            </w:r>
          </w:p>
        </w:tc>
        <w:tc>
          <w:tcPr>
            <w:tcW w:w="8080" w:type="dxa"/>
            <w:hideMark/>
          </w:tcPr>
          <w:p w:rsidR="00927C7A" w:rsidRPr="007748BD" w:rsidRDefault="00927C7A" w:rsidP="0031793D">
            <w:pPr>
              <w:jc w:val="both"/>
              <w:rPr>
                <w:sz w:val="24"/>
                <w:szCs w:val="24"/>
              </w:rPr>
            </w:pPr>
            <w:r w:rsidRPr="007748BD">
              <w:rPr>
                <w:sz w:val="24"/>
                <w:szCs w:val="24"/>
              </w:rPr>
              <w:t>Указание места дисциплины в структуре образовательной программы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4</w:t>
            </w:r>
          </w:p>
        </w:tc>
        <w:tc>
          <w:tcPr>
            <w:tcW w:w="8080" w:type="dxa"/>
            <w:hideMark/>
          </w:tcPr>
          <w:p w:rsidR="00927C7A" w:rsidRPr="007748BD" w:rsidRDefault="00927C7A" w:rsidP="0031793D">
            <w:pPr>
              <w:jc w:val="both"/>
              <w:rPr>
                <w:spacing w:val="4"/>
                <w:sz w:val="24"/>
                <w:szCs w:val="24"/>
              </w:rPr>
            </w:pPr>
            <w:r w:rsidRPr="007748B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5</w:t>
            </w:r>
          </w:p>
        </w:tc>
        <w:tc>
          <w:tcPr>
            <w:tcW w:w="8080" w:type="dxa"/>
            <w:hideMark/>
          </w:tcPr>
          <w:p w:rsidR="00927C7A" w:rsidRPr="007748BD" w:rsidRDefault="00927C7A" w:rsidP="0031793D">
            <w:pPr>
              <w:jc w:val="both"/>
              <w:rPr>
                <w:sz w:val="24"/>
                <w:szCs w:val="24"/>
              </w:rPr>
            </w:pPr>
            <w:r w:rsidRPr="007748B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6</w:t>
            </w:r>
          </w:p>
        </w:tc>
        <w:tc>
          <w:tcPr>
            <w:tcW w:w="8080" w:type="dxa"/>
            <w:hideMark/>
          </w:tcPr>
          <w:p w:rsidR="00927C7A" w:rsidRPr="007748BD" w:rsidRDefault="00927C7A" w:rsidP="0031793D">
            <w:pPr>
              <w:jc w:val="both"/>
              <w:rPr>
                <w:sz w:val="24"/>
                <w:szCs w:val="24"/>
              </w:rPr>
            </w:pPr>
            <w:r w:rsidRPr="007748BD">
              <w:rPr>
                <w:sz w:val="24"/>
                <w:szCs w:val="24"/>
              </w:rPr>
              <w:t>Перечень учебно-методического обеспечения для самостоятельной работы обучающихся по дисциплине</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7</w:t>
            </w:r>
          </w:p>
        </w:tc>
        <w:tc>
          <w:tcPr>
            <w:tcW w:w="8080" w:type="dxa"/>
            <w:hideMark/>
          </w:tcPr>
          <w:p w:rsidR="00927C7A" w:rsidRPr="007748BD" w:rsidRDefault="00927C7A" w:rsidP="0031793D">
            <w:pPr>
              <w:jc w:val="both"/>
              <w:rPr>
                <w:sz w:val="24"/>
                <w:szCs w:val="24"/>
              </w:rPr>
            </w:pPr>
            <w:r w:rsidRPr="007748BD">
              <w:rPr>
                <w:sz w:val="24"/>
                <w:szCs w:val="24"/>
              </w:rPr>
              <w:t>Фонд оценочных средств для проведения промежуточной аттестации обучающихся по дисциплине (оформлен в виде Приложения 1 к данной рабочей программе)</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8</w:t>
            </w:r>
          </w:p>
        </w:tc>
        <w:tc>
          <w:tcPr>
            <w:tcW w:w="8080" w:type="dxa"/>
            <w:hideMark/>
          </w:tcPr>
          <w:p w:rsidR="00927C7A" w:rsidRPr="007748BD" w:rsidRDefault="00927C7A" w:rsidP="0031793D">
            <w:pPr>
              <w:jc w:val="both"/>
              <w:rPr>
                <w:sz w:val="24"/>
                <w:szCs w:val="24"/>
              </w:rPr>
            </w:pPr>
            <w:r w:rsidRPr="007748BD">
              <w:rPr>
                <w:sz w:val="24"/>
                <w:szCs w:val="24"/>
              </w:rPr>
              <w:t>Перечень основной и дополнительной учебной литературы, необходимой для освоения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9</w:t>
            </w:r>
          </w:p>
        </w:tc>
        <w:tc>
          <w:tcPr>
            <w:tcW w:w="8080" w:type="dxa"/>
            <w:hideMark/>
          </w:tcPr>
          <w:p w:rsidR="00927C7A" w:rsidRPr="007748BD" w:rsidRDefault="00927C7A" w:rsidP="0031793D">
            <w:pPr>
              <w:jc w:val="both"/>
              <w:rPr>
                <w:sz w:val="24"/>
                <w:szCs w:val="24"/>
              </w:rPr>
            </w:pPr>
            <w:r w:rsidRPr="007748B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10</w:t>
            </w:r>
          </w:p>
        </w:tc>
        <w:tc>
          <w:tcPr>
            <w:tcW w:w="8080" w:type="dxa"/>
            <w:hideMark/>
          </w:tcPr>
          <w:p w:rsidR="00927C7A" w:rsidRPr="007748BD" w:rsidRDefault="00927C7A" w:rsidP="0031793D">
            <w:pPr>
              <w:jc w:val="both"/>
              <w:rPr>
                <w:sz w:val="24"/>
                <w:szCs w:val="24"/>
              </w:rPr>
            </w:pPr>
            <w:r w:rsidRPr="007748BD">
              <w:rPr>
                <w:sz w:val="24"/>
                <w:szCs w:val="24"/>
              </w:rPr>
              <w:t>Методические указания для обучающихся по освоению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11</w:t>
            </w:r>
          </w:p>
        </w:tc>
        <w:tc>
          <w:tcPr>
            <w:tcW w:w="8080" w:type="dxa"/>
            <w:hideMark/>
          </w:tcPr>
          <w:p w:rsidR="00927C7A" w:rsidRPr="007748BD" w:rsidRDefault="00927C7A" w:rsidP="0031793D">
            <w:pPr>
              <w:jc w:val="both"/>
              <w:rPr>
                <w:sz w:val="24"/>
                <w:szCs w:val="24"/>
              </w:rPr>
            </w:pPr>
            <w:r w:rsidRPr="007748B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12</w:t>
            </w:r>
          </w:p>
        </w:tc>
        <w:tc>
          <w:tcPr>
            <w:tcW w:w="8080" w:type="dxa"/>
            <w:hideMark/>
          </w:tcPr>
          <w:p w:rsidR="00927C7A" w:rsidRPr="007748BD" w:rsidRDefault="00927C7A" w:rsidP="0031793D">
            <w:pPr>
              <w:jc w:val="both"/>
              <w:rPr>
                <w:sz w:val="24"/>
                <w:szCs w:val="24"/>
              </w:rPr>
            </w:pPr>
            <w:r w:rsidRPr="007748B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bl>
    <w:p w:rsidR="00927C7A" w:rsidRPr="007748BD" w:rsidRDefault="00927C7A" w:rsidP="00927C7A">
      <w:pPr>
        <w:spacing w:after="160" w:line="256" w:lineRule="auto"/>
        <w:rPr>
          <w:b/>
          <w:sz w:val="24"/>
          <w:szCs w:val="24"/>
        </w:rPr>
      </w:pPr>
    </w:p>
    <w:p w:rsidR="00927C7A" w:rsidRPr="007748BD" w:rsidRDefault="00927C7A" w:rsidP="00927C7A">
      <w:pPr>
        <w:spacing w:after="160" w:line="256" w:lineRule="auto"/>
        <w:rPr>
          <w:spacing w:val="-3"/>
          <w:sz w:val="24"/>
          <w:szCs w:val="24"/>
          <w:lang w:eastAsia="en-US"/>
        </w:rPr>
      </w:pPr>
      <w:r w:rsidRPr="007748BD">
        <w:rPr>
          <w:b/>
          <w:sz w:val="24"/>
          <w:szCs w:val="24"/>
        </w:rPr>
        <w:br w:type="page"/>
      </w:r>
      <w:r w:rsidRPr="007748BD">
        <w:rPr>
          <w:spacing w:val="-3"/>
          <w:sz w:val="24"/>
          <w:szCs w:val="24"/>
          <w:lang w:eastAsia="en-US"/>
        </w:rPr>
        <w:lastRenderedPageBreak/>
        <w:t>Составитель:</w:t>
      </w:r>
    </w:p>
    <w:p w:rsidR="00927C7A" w:rsidRPr="007748BD" w:rsidRDefault="00927C7A" w:rsidP="00927C7A">
      <w:pPr>
        <w:widowControl/>
        <w:autoSpaceDE/>
        <w:autoSpaceDN/>
        <w:adjustRightInd/>
        <w:jc w:val="both"/>
        <w:rPr>
          <w:spacing w:val="-3"/>
          <w:sz w:val="24"/>
          <w:szCs w:val="24"/>
          <w:lang w:eastAsia="en-US"/>
        </w:rPr>
      </w:pPr>
    </w:p>
    <w:p w:rsidR="00927C7A" w:rsidRPr="007748BD" w:rsidRDefault="00134D41" w:rsidP="00927C7A">
      <w:pPr>
        <w:widowControl/>
        <w:autoSpaceDE/>
        <w:autoSpaceDN/>
        <w:adjustRightInd/>
        <w:jc w:val="both"/>
        <w:rPr>
          <w:spacing w:val="-3"/>
          <w:sz w:val="24"/>
          <w:szCs w:val="24"/>
          <w:lang w:eastAsia="en-US"/>
        </w:rPr>
      </w:pPr>
      <w:r>
        <w:rPr>
          <w:spacing w:val="-3"/>
          <w:sz w:val="24"/>
          <w:szCs w:val="24"/>
          <w:lang w:eastAsia="en-US"/>
        </w:rPr>
        <w:t>К.э.н.</w:t>
      </w:r>
      <w:r w:rsidR="00927C7A" w:rsidRPr="007748BD">
        <w:rPr>
          <w:spacing w:val="-3"/>
          <w:sz w:val="24"/>
          <w:szCs w:val="24"/>
          <w:lang w:eastAsia="en-US"/>
        </w:rPr>
        <w:t xml:space="preserve">, доцент </w:t>
      </w:r>
      <w:r w:rsidR="00906A52">
        <w:rPr>
          <w:spacing w:val="-3"/>
          <w:sz w:val="24"/>
          <w:szCs w:val="24"/>
          <w:lang w:eastAsia="en-US"/>
        </w:rPr>
        <w:t xml:space="preserve"> </w:t>
      </w:r>
      <w:r>
        <w:rPr>
          <w:spacing w:val="-3"/>
          <w:sz w:val="24"/>
          <w:szCs w:val="24"/>
          <w:lang w:eastAsia="en-US"/>
        </w:rPr>
        <w:t>Демьянов В.Г.</w:t>
      </w:r>
      <w:r w:rsidR="00927C7A" w:rsidRPr="007748BD">
        <w:rPr>
          <w:spacing w:val="-3"/>
          <w:sz w:val="24"/>
          <w:szCs w:val="24"/>
          <w:lang w:eastAsia="en-US"/>
        </w:rPr>
        <w:t xml:space="preserve"> </w:t>
      </w:r>
      <w:r w:rsidR="00906A52">
        <w:rPr>
          <w:spacing w:val="-3"/>
          <w:sz w:val="24"/>
          <w:szCs w:val="24"/>
          <w:lang w:eastAsia="en-US"/>
        </w:rPr>
        <w:t xml:space="preserve"> </w:t>
      </w:r>
    </w:p>
    <w:p w:rsidR="00927C7A" w:rsidRPr="007748BD" w:rsidRDefault="00927C7A" w:rsidP="00927C7A">
      <w:pPr>
        <w:widowControl/>
        <w:autoSpaceDE/>
        <w:autoSpaceDN/>
        <w:adjustRightInd/>
        <w:jc w:val="both"/>
        <w:rPr>
          <w:spacing w:val="-3"/>
          <w:sz w:val="24"/>
          <w:szCs w:val="24"/>
          <w:lang w:eastAsia="en-US"/>
        </w:rPr>
      </w:pPr>
    </w:p>
    <w:p w:rsidR="00927C7A" w:rsidRDefault="00927C7A" w:rsidP="00C842D0">
      <w:pPr>
        <w:jc w:val="both"/>
        <w:rPr>
          <w:spacing w:val="-3"/>
          <w:sz w:val="24"/>
          <w:szCs w:val="24"/>
          <w:lang w:eastAsia="en-US"/>
        </w:rPr>
      </w:pPr>
      <w:r w:rsidRPr="007748BD">
        <w:rPr>
          <w:spacing w:val="-3"/>
          <w:sz w:val="24"/>
          <w:szCs w:val="24"/>
          <w:lang w:eastAsia="en-US"/>
        </w:rPr>
        <w:t>Рабочая программа дисциплины одобрена на заседании кафедры «Управления, политики и права»</w:t>
      </w:r>
    </w:p>
    <w:p w:rsidR="0075122A" w:rsidRPr="00C842D0" w:rsidRDefault="0075122A" w:rsidP="00C842D0">
      <w:pPr>
        <w:jc w:val="both"/>
        <w:rPr>
          <w:rFonts w:ascii="Tahoma" w:hAnsi="Tahoma"/>
          <w:i/>
          <w:iCs/>
          <w:color w:val="000000"/>
          <w:sz w:val="18"/>
          <w:szCs w:val="18"/>
        </w:rPr>
      </w:pPr>
    </w:p>
    <w:p w:rsidR="000716BC" w:rsidRPr="000716BC" w:rsidRDefault="000716BC" w:rsidP="000716BC">
      <w:pPr>
        <w:widowControl/>
        <w:autoSpaceDE/>
        <w:adjustRightInd/>
        <w:jc w:val="both"/>
        <w:rPr>
          <w:color w:val="000000"/>
          <w:spacing w:val="-3"/>
          <w:sz w:val="24"/>
          <w:szCs w:val="24"/>
          <w:lang w:eastAsia="en-US"/>
        </w:rPr>
      </w:pPr>
      <w:bookmarkStart w:id="3" w:name="_Hlk104379779"/>
      <w:bookmarkStart w:id="4" w:name="_Hlk104374607"/>
      <w:bookmarkStart w:id="5" w:name="_Hlk73103592"/>
      <w:r w:rsidRPr="000716BC">
        <w:rPr>
          <w:color w:val="000000"/>
          <w:spacing w:val="-3"/>
          <w:sz w:val="24"/>
          <w:szCs w:val="24"/>
          <w:lang w:eastAsia="en-US"/>
        </w:rPr>
        <w:t>Протокол от 25 марта 2022 г. № 8</w:t>
      </w:r>
      <w:bookmarkEnd w:id="3"/>
      <w:bookmarkEnd w:id="4"/>
    </w:p>
    <w:p w:rsidR="009346C2" w:rsidRPr="00C1531A" w:rsidRDefault="009346C2" w:rsidP="009346C2">
      <w:pPr>
        <w:jc w:val="both"/>
        <w:rPr>
          <w:spacing w:val="-3"/>
          <w:sz w:val="24"/>
          <w:szCs w:val="24"/>
        </w:rPr>
      </w:pPr>
    </w:p>
    <w:p w:rsidR="009346C2" w:rsidRDefault="009346C2" w:rsidP="009346C2">
      <w:pPr>
        <w:rPr>
          <w:spacing w:val="-3"/>
          <w:sz w:val="24"/>
          <w:szCs w:val="24"/>
        </w:rPr>
      </w:pPr>
      <w:r w:rsidRPr="00C1531A">
        <w:rPr>
          <w:spacing w:val="-3"/>
          <w:sz w:val="24"/>
          <w:szCs w:val="24"/>
        </w:rPr>
        <w:t>Зав. кафедрой к.э.н., доцент Сергиенко О.В.</w:t>
      </w:r>
    </w:p>
    <w:bookmarkEnd w:id="5"/>
    <w:p w:rsidR="00416528" w:rsidRPr="00512E37" w:rsidRDefault="00927C7A" w:rsidP="00906A52">
      <w:pPr>
        <w:widowControl/>
        <w:autoSpaceDE/>
        <w:autoSpaceDN/>
        <w:adjustRightInd/>
        <w:rPr>
          <w:spacing w:val="-3"/>
          <w:sz w:val="24"/>
          <w:szCs w:val="24"/>
          <w:lang w:eastAsia="en-US"/>
        </w:rPr>
      </w:pPr>
      <w:r w:rsidRPr="007748BD">
        <w:rPr>
          <w:spacing w:val="-3"/>
          <w:sz w:val="24"/>
          <w:szCs w:val="24"/>
          <w:lang w:eastAsia="en-US"/>
        </w:rPr>
        <w:br w:type="page"/>
      </w:r>
      <w:r w:rsidR="00416528" w:rsidRPr="00512E37">
        <w:rPr>
          <w:b/>
          <w:i/>
          <w:spacing w:val="-3"/>
          <w:sz w:val="24"/>
          <w:szCs w:val="24"/>
          <w:lang w:eastAsia="en-US"/>
        </w:rPr>
        <w:lastRenderedPageBreak/>
        <w:t xml:space="preserve">Рабочая программа дисциплины составлена </w:t>
      </w:r>
      <w:r w:rsidR="00416528" w:rsidRPr="00512E37">
        <w:rPr>
          <w:b/>
          <w:i/>
          <w:sz w:val="24"/>
          <w:szCs w:val="24"/>
          <w:lang w:eastAsia="en-US"/>
        </w:rPr>
        <w:t>в соответствии с:</w:t>
      </w:r>
    </w:p>
    <w:p w:rsidR="00416528" w:rsidRPr="00512E37" w:rsidRDefault="00416528" w:rsidP="00416528">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416528" w:rsidRPr="00512E37" w:rsidRDefault="00416528" w:rsidP="00416528">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E40472" w:rsidRPr="00E40472" w:rsidRDefault="00E40472" w:rsidP="00E40472">
      <w:pPr>
        <w:jc w:val="both"/>
        <w:rPr>
          <w:color w:val="000000"/>
          <w:sz w:val="24"/>
          <w:szCs w:val="24"/>
        </w:rPr>
      </w:pPr>
      <w:bookmarkStart w:id="6" w:name="_Hlk104374668"/>
      <w:bookmarkStart w:id="7" w:name="_Hlk104375903"/>
      <w:r w:rsidRPr="00E4047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E40472" w:rsidRPr="00E40472" w:rsidRDefault="00E40472" w:rsidP="00E40472">
      <w:pPr>
        <w:widowControl/>
        <w:autoSpaceDE/>
        <w:adjustRightInd/>
        <w:ind w:firstLine="709"/>
        <w:jc w:val="both"/>
        <w:rPr>
          <w:color w:val="000000"/>
          <w:sz w:val="24"/>
          <w:szCs w:val="24"/>
          <w:lang w:eastAsia="en-US"/>
        </w:rPr>
      </w:pPr>
      <w:r w:rsidRPr="00E40472">
        <w:rPr>
          <w:color w:val="000000"/>
          <w:sz w:val="24"/>
          <w:szCs w:val="24"/>
          <w:lang w:eastAsia="en-US"/>
        </w:rPr>
        <w:t>Рабочая программа дисциплины составлена в соответствии с локальными нормативными актами ЧУ ОО ВО «</w:t>
      </w:r>
      <w:r w:rsidRPr="00E40472">
        <w:rPr>
          <w:b/>
          <w:color w:val="000000"/>
          <w:sz w:val="24"/>
          <w:szCs w:val="24"/>
          <w:lang w:eastAsia="en-US"/>
        </w:rPr>
        <w:t>Омская гуманитарная академия</w:t>
      </w:r>
      <w:r w:rsidRPr="00E40472">
        <w:rPr>
          <w:color w:val="000000"/>
          <w:sz w:val="24"/>
          <w:szCs w:val="24"/>
          <w:lang w:eastAsia="en-US"/>
        </w:rPr>
        <w:t>» (</w:t>
      </w:r>
      <w:r w:rsidRPr="00E40472">
        <w:rPr>
          <w:i/>
          <w:color w:val="000000"/>
          <w:sz w:val="24"/>
          <w:szCs w:val="24"/>
          <w:lang w:eastAsia="en-US"/>
        </w:rPr>
        <w:t>далее – Академия; ОмГА</w:t>
      </w:r>
      <w:r w:rsidRPr="00E40472">
        <w:rPr>
          <w:color w:val="000000"/>
          <w:sz w:val="24"/>
          <w:szCs w:val="24"/>
          <w:lang w:eastAsia="en-US"/>
        </w:rPr>
        <w:t>):</w:t>
      </w:r>
    </w:p>
    <w:p w:rsidR="00E40472" w:rsidRPr="00E40472" w:rsidRDefault="00E40472" w:rsidP="00E40472">
      <w:pPr>
        <w:widowControl/>
        <w:autoSpaceDE/>
        <w:adjustRightInd/>
        <w:ind w:firstLine="709"/>
        <w:jc w:val="both"/>
        <w:rPr>
          <w:color w:val="000000"/>
          <w:sz w:val="24"/>
          <w:szCs w:val="24"/>
          <w:lang w:eastAsia="en-US"/>
        </w:rPr>
      </w:pPr>
      <w:bookmarkStart w:id="8" w:name="_Hlk104374748"/>
      <w:r w:rsidRPr="00E4047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472" w:rsidRPr="00E40472" w:rsidRDefault="00E40472" w:rsidP="00E40472">
      <w:pPr>
        <w:widowControl/>
        <w:autoSpaceDE/>
        <w:adjustRightInd/>
        <w:ind w:firstLine="709"/>
        <w:jc w:val="both"/>
        <w:rPr>
          <w:color w:val="000000"/>
          <w:sz w:val="24"/>
          <w:szCs w:val="24"/>
          <w:lang w:eastAsia="en-US"/>
        </w:rPr>
      </w:pPr>
      <w:r w:rsidRPr="00E4047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472" w:rsidRPr="00E40472" w:rsidRDefault="00E40472" w:rsidP="00E40472">
      <w:pPr>
        <w:widowControl/>
        <w:autoSpaceDE/>
        <w:adjustRightInd/>
        <w:ind w:firstLine="709"/>
        <w:jc w:val="both"/>
        <w:rPr>
          <w:color w:val="000000"/>
          <w:sz w:val="24"/>
          <w:szCs w:val="24"/>
          <w:lang w:eastAsia="en-US"/>
        </w:rPr>
      </w:pPr>
      <w:r w:rsidRPr="00E4047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0472" w:rsidRPr="00E40472" w:rsidRDefault="00E40472" w:rsidP="00E40472">
      <w:pPr>
        <w:widowControl/>
        <w:autoSpaceDE/>
        <w:adjustRightInd/>
        <w:ind w:firstLine="709"/>
        <w:jc w:val="both"/>
        <w:rPr>
          <w:color w:val="000000"/>
          <w:sz w:val="24"/>
          <w:szCs w:val="24"/>
          <w:lang w:eastAsia="en-US"/>
        </w:rPr>
      </w:pPr>
      <w:r w:rsidRPr="00E4047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0472" w:rsidRPr="00E40472" w:rsidRDefault="00E40472" w:rsidP="00E40472">
      <w:pPr>
        <w:widowControl/>
        <w:autoSpaceDE/>
        <w:adjustRightInd/>
        <w:ind w:firstLine="709"/>
        <w:jc w:val="both"/>
        <w:rPr>
          <w:color w:val="000000"/>
          <w:sz w:val="24"/>
          <w:szCs w:val="24"/>
          <w:lang w:eastAsia="en-US"/>
        </w:rPr>
      </w:pPr>
      <w:r w:rsidRPr="00E4047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bookmarkEnd w:id="8"/>
    </w:p>
    <w:p w:rsidR="00416528" w:rsidRPr="00166100" w:rsidRDefault="00416528" w:rsidP="00416528">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Pr>
          <w:b/>
          <w:sz w:val="24"/>
          <w:szCs w:val="24"/>
        </w:rPr>
        <w:t>38.03.0</w:t>
      </w:r>
      <w:r w:rsidRPr="00166100">
        <w:rPr>
          <w:b/>
          <w:sz w:val="24"/>
          <w:szCs w:val="24"/>
        </w:rPr>
        <w:t xml:space="preserve">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9" w:name="_Hlk104377370"/>
      <w:r w:rsidR="00E40472">
        <w:rPr>
          <w:color w:val="000000"/>
          <w:sz w:val="24"/>
          <w:szCs w:val="24"/>
        </w:rPr>
        <w:t>2022/2023 учебный год,</w:t>
      </w:r>
      <w:r w:rsidR="00E40472">
        <w:rPr>
          <w:color w:val="538135"/>
          <w:sz w:val="24"/>
          <w:szCs w:val="24"/>
        </w:rPr>
        <w:t xml:space="preserve"> </w:t>
      </w:r>
      <w:r w:rsidR="00E40472" w:rsidRPr="00E40472">
        <w:rPr>
          <w:color w:val="000000"/>
          <w:sz w:val="24"/>
          <w:szCs w:val="24"/>
        </w:rPr>
        <w:t>утвержденным приказом ректора от</w:t>
      </w:r>
      <w:r w:rsidR="00E40472">
        <w:rPr>
          <w:sz w:val="24"/>
          <w:szCs w:val="24"/>
        </w:rPr>
        <w:t xml:space="preserve"> </w:t>
      </w:r>
      <w:r w:rsidR="00E40472">
        <w:rPr>
          <w:color w:val="000000"/>
          <w:sz w:val="24"/>
          <w:szCs w:val="24"/>
          <w:lang w:eastAsia="en-US"/>
        </w:rPr>
        <w:t>28.03.2022 № 28</w:t>
      </w:r>
      <w:bookmarkEnd w:id="9"/>
      <w:r w:rsidRPr="00166100">
        <w:rPr>
          <w:sz w:val="24"/>
          <w:szCs w:val="24"/>
          <w:lang w:eastAsia="en-US"/>
        </w:rPr>
        <w:t>;</w:t>
      </w:r>
    </w:p>
    <w:p w:rsidR="00416528" w:rsidRDefault="00416528" w:rsidP="00416528">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E40472">
        <w:rPr>
          <w:color w:val="000000"/>
          <w:sz w:val="24"/>
          <w:szCs w:val="24"/>
        </w:rPr>
        <w:t>2022/2023 учебный год,</w:t>
      </w:r>
      <w:r w:rsidR="00E40472">
        <w:rPr>
          <w:color w:val="538135"/>
          <w:sz w:val="24"/>
          <w:szCs w:val="24"/>
        </w:rPr>
        <w:t xml:space="preserve"> </w:t>
      </w:r>
      <w:r w:rsidR="00E40472" w:rsidRPr="00E40472">
        <w:rPr>
          <w:color w:val="000000"/>
          <w:sz w:val="24"/>
          <w:szCs w:val="24"/>
        </w:rPr>
        <w:t>утвержденным приказом ректора от</w:t>
      </w:r>
      <w:r w:rsidR="00E40472">
        <w:rPr>
          <w:sz w:val="24"/>
          <w:szCs w:val="24"/>
        </w:rPr>
        <w:t xml:space="preserve"> </w:t>
      </w:r>
      <w:r w:rsidR="00E40472">
        <w:rPr>
          <w:color w:val="000000"/>
          <w:sz w:val="24"/>
          <w:szCs w:val="24"/>
          <w:lang w:eastAsia="en-US"/>
        </w:rPr>
        <w:t>28.03.2022 № 28</w:t>
      </w:r>
      <w:r w:rsidRPr="00166100">
        <w:rPr>
          <w:sz w:val="24"/>
          <w:szCs w:val="24"/>
          <w:lang w:eastAsia="en-US"/>
        </w:rPr>
        <w:t>.</w:t>
      </w:r>
    </w:p>
    <w:p w:rsidR="00927C7A" w:rsidRPr="009A5CEA" w:rsidRDefault="00927C7A" w:rsidP="00416528">
      <w:pPr>
        <w:widowControl/>
        <w:autoSpaceDE/>
        <w:autoSpaceDN/>
        <w:adjustRightInd/>
        <w:spacing w:line="276" w:lineRule="auto"/>
        <w:ind w:firstLine="708"/>
        <w:rPr>
          <w:b/>
          <w:iCs/>
          <w:color w:val="000000"/>
          <w:sz w:val="24"/>
          <w:szCs w:val="24"/>
        </w:rPr>
      </w:pPr>
      <w:r w:rsidRPr="007748B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A5CEA">
        <w:rPr>
          <w:b/>
          <w:bCs/>
          <w:sz w:val="24"/>
          <w:szCs w:val="24"/>
        </w:rPr>
        <w:t>Б1.В.1</w:t>
      </w:r>
      <w:r w:rsidR="000D0E7D">
        <w:rPr>
          <w:b/>
          <w:bCs/>
          <w:sz w:val="24"/>
          <w:szCs w:val="24"/>
        </w:rPr>
        <w:t>2</w:t>
      </w:r>
      <w:r w:rsidRPr="007748BD">
        <w:rPr>
          <w:b/>
          <w:bCs/>
          <w:sz w:val="24"/>
          <w:szCs w:val="24"/>
        </w:rPr>
        <w:t xml:space="preserve"> </w:t>
      </w:r>
      <w:r w:rsidRPr="009A5CEA">
        <w:rPr>
          <w:b/>
          <w:sz w:val="24"/>
          <w:szCs w:val="24"/>
        </w:rPr>
        <w:t>«</w:t>
      </w:r>
      <w:r w:rsidR="009A5CEA" w:rsidRPr="009A5CEA">
        <w:rPr>
          <w:b/>
          <w:iCs/>
          <w:color w:val="000000"/>
          <w:sz w:val="24"/>
          <w:szCs w:val="24"/>
        </w:rPr>
        <w:t>Система управления пожарной безопасностью</w:t>
      </w:r>
      <w:r w:rsidR="00416528">
        <w:rPr>
          <w:b/>
          <w:sz w:val="24"/>
          <w:szCs w:val="24"/>
        </w:rPr>
        <w:t xml:space="preserve">» в течение </w:t>
      </w:r>
      <w:bookmarkStart w:id="10" w:name="_Hlk104374898"/>
      <w:r w:rsidR="00E40472" w:rsidRPr="00E40472">
        <w:rPr>
          <w:b/>
          <w:color w:val="000000"/>
          <w:sz w:val="24"/>
          <w:szCs w:val="24"/>
        </w:rPr>
        <w:t xml:space="preserve">2022/2023 </w:t>
      </w:r>
      <w:bookmarkEnd w:id="10"/>
      <w:r w:rsidRPr="009A5CEA">
        <w:rPr>
          <w:b/>
          <w:sz w:val="24"/>
          <w:szCs w:val="24"/>
        </w:rPr>
        <w:t>учебного года:</w:t>
      </w:r>
    </w:p>
    <w:p w:rsidR="00927C7A" w:rsidRDefault="00416528" w:rsidP="0031793D">
      <w:pPr>
        <w:pStyle w:val="consplusnormal"/>
        <w:spacing w:before="0" w:beforeAutospacing="0" w:after="0" w:afterAutospacing="0"/>
        <w:ind w:firstLine="540"/>
        <w:jc w:val="both"/>
      </w:pPr>
      <w:r w:rsidRPr="00512E37">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t xml:space="preserve">направлению подготовки </w:t>
      </w:r>
      <w:r w:rsidRPr="00745DBC">
        <w:rPr>
          <w:b/>
        </w:rPr>
        <w:t>38.03.04 Государственное и муниципальное управление</w:t>
      </w:r>
      <w:r w:rsidRPr="00745DBC">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lang w:bidi="ru-RU"/>
        </w:rPr>
        <w:t>организационно-управленческая (основной),</w:t>
      </w:r>
      <w:r w:rsidRPr="00745DBC">
        <w:t xml:space="preserve"> </w:t>
      </w:r>
      <w:r w:rsidRPr="00745DBC">
        <w:rPr>
          <w:rFonts w:eastAsia="Courier New"/>
          <w:lang w:bidi="ru-RU"/>
        </w:rPr>
        <w:t>информационно-методическая,</w:t>
      </w:r>
      <w:r w:rsidRPr="00745DBC">
        <w:t xml:space="preserve"> коммуникативная, </w:t>
      </w:r>
      <w:r w:rsidRPr="00745DBC">
        <w:rPr>
          <w:rFonts w:eastAsia="Courier New"/>
          <w:lang w:bidi="ru-RU"/>
        </w:rPr>
        <w:t>вспомогательно-технологическая (исполнительская),</w:t>
      </w:r>
      <w:r w:rsidRPr="00745DBC">
        <w:t xml:space="preserve"> </w:t>
      </w:r>
      <w:r w:rsidRPr="00745DBC">
        <w:rPr>
          <w:rFonts w:eastAsia="Courier New"/>
          <w:lang w:bidi="ru-RU"/>
        </w:rPr>
        <w:t>организационно-регулирующая</w:t>
      </w:r>
      <w:r w:rsidRPr="00745DBC">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7C7A" w:rsidRPr="007748BD">
        <w:rPr>
          <w:b/>
        </w:rPr>
        <w:t>«</w:t>
      </w:r>
      <w:r w:rsidR="00992701">
        <w:rPr>
          <w:spacing w:val="-3"/>
          <w:lang w:eastAsia="en-US"/>
        </w:rPr>
        <w:t>Правовые основы деятельности Федеральной противопожарной службы</w:t>
      </w:r>
      <w:r w:rsidR="00927C7A" w:rsidRPr="007748BD">
        <w:rPr>
          <w:b/>
        </w:rPr>
        <w:t>»</w:t>
      </w:r>
      <w:r w:rsidR="00927C7A" w:rsidRPr="007748BD">
        <w:t xml:space="preserve"> в течение </w:t>
      </w:r>
      <w:r w:rsidR="00E40472" w:rsidRPr="00E40472">
        <w:rPr>
          <w:b/>
          <w:color w:val="000000"/>
        </w:rPr>
        <w:t xml:space="preserve">2022/2023 </w:t>
      </w:r>
      <w:r w:rsidR="00927C7A" w:rsidRPr="007748BD">
        <w:t>учебного года.</w:t>
      </w:r>
    </w:p>
    <w:p w:rsidR="00416528" w:rsidRPr="007748BD" w:rsidRDefault="00416528" w:rsidP="0031793D">
      <w:pPr>
        <w:pStyle w:val="consplusnormal"/>
        <w:spacing w:before="0" w:beforeAutospacing="0" w:after="0" w:afterAutospacing="0"/>
        <w:ind w:firstLine="540"/>
        <w:jc w:val="both"/>
      </w:pPr>
    </w:p>
    <w:p w:rsidR="00CF5C48" w:rsidRPr="00B73C31" w:rsidRDefault="00927C7A" w:rsidP="00927C7A">
      <w:pPr>
        <w:pStyle w:val="-11"/>
        <w:numPr>
          <w:ilvl w:val="0"/>
          <w:numId w:val="2"/>
        </w:numPr>
        <w:spacing w:after="0" w:line="240" w:lineRule="auto"/>
        <w:ind w:left="0" w:firstLine="709"/>
        <w:jc w:val="both"/>
        <w:rPr>
          <w:rFonts w:ascii="Times New Roman" w:hAnsi="Times New Roman"/>
          <w:b/>
          <w:sz w:val="24"/>
          <w:szCs w:val="24"/>
        </w:rPr>
      </w:pPr>
      <w:r w:rsidRPr="00CF5C48">
        <w:rPr>
          <w:rFonts w:ascii="Times New Roman" w:hAnsi="Times New Roman"/>
          <w:b/>
          <w:sz w:val="24"/>
          <w:szCs w:val="24"/>
        </w:rPr>
        <w:t xml:space="preserve">Наименование дисциплины: </w:t>
      </w:r>
      <w:r w:rsidR="00B73C31">
        <w:rPr>
          <w:rFonts w:ascii="Times New Roman" w:hAnsi="Times New Roman"/>
          <w:b/>
          <w:bCs/>
          <w:sz w:val="24"/>
          <w:szCs w:val="24"/>
        </w:rPr>
        <w:t>Б1.В.1</w:t>
      </w:r>
      <w:r w:rsidR="00CF5C48" w:rsidRPr="00CF5C48">
        <w:rPr>
          <w:rFonts w:ascii="Times New Roman" w:hAnsi="Times New Roman"/>
          <w:b/>
          <w:bCs/>
          <w:sz w:val="24"/>
          <w:szCs w:val="24"/>
        </w:rPr>
        <w:t>2</w:t>
      </w:r>
      <w:r w:rsidRPr="00CF5C48">
        <w:rPr>
          <w:rFonts w:ascii="Times New Roman" w:hAnsi="Times New Roman"/>
          <w:b/>
          <w:bCs/>
          <w:sz w:val="24"/>
          <w:szCs w:val="24"/>
        </w:rPr>
        <w:t xml:space="preserve"> </w:t>
      </w:r>
      <w:r w:rsidR="00CF5C48" w:rsidRPr="00B73C31">
        <w:rPr>
          <w:rFonts w:ascii="Times New Roman" w:hAnsi="Times New Roman"/>
          <w:b/>
          <w:spacing w:val="-3"/>
          <w:sz w:val="24"/>
          <w:szCs w:val="24"/>
        </w:rPr>
        <w:t>«</w:t>
      </w:r>
      <w:r w:rsidR="00B73C31" w:rsidRPr="00B73C31">
        <w:rPr>
          <w:rFonts w:ascii="Times New Roman" w:hAnsi="Times New Roman"/>
          <w:b/>
          <w:iCs/>
          <w:color w:val="000000"/>
          <w:sz w:val="24"/>
          <w:szCs w:val="24"/>
        </w:rPr>
        <w:t>Система управления пожарной безопасностью</w:t>
      </w:r>
      <w:r w:rsidR="00CF5C48" w:rsidRPr="00B73C31">
        <w:rPr>
          <w:rFonts w:ascii="Times New Roman" w:hAnsi="Times New Roman"/>
          <w:b/>
          <w:spacing w:val="-3"/>
          <w:sz w:val="24"/>
          <w:szCs w:val="24"/>
        </w:rPr>
        <w:t>»</w:t>
      </w:r>
    </w:p>
    <w:p w:rsidR="00927C7A" w:rsidRPr="00CF5C48" w:rsidRDefault="00927C7A" w:rsidP="00927C7A">
      <w:pPr>
        <w:pStyle w:val="-11"/>
        <w:numPr>
          <w:ilvl w:val="0"/>
          <w:numId w:val="2"/>
        </w:numPr>
        <w:spacing w:after="0" w:line="240" w:lineRule="auto"/>
        <w:ind w:left="0" w:firstLine="709"/>
        <w:jc w:val="both"/>
        <w:rPr>
          <w:rFonts w:ascii="Times New Roman" w:hAnsi="Times New Roman"/>
          <w:b/>
          <w:sz w:val="24"/>
          <w:szCs w:val="24"/>
        </w:rPr>
      </w:pPr>
      <w:r w:rsidRPr="00CF5C4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16528" w:rsidRDefault="00927C7A" w:rsidP="00416528">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r w:rsidR="00416528"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16528" w:rsidRPr="00E379D5">
        <w:rPr>
          <w:b/>
          <w:sz w:val="24"/>
          <w:szCs w:val="24"/>
        </w:rPr>
        <w:t>38.03.04 Государственное и муниципальное управление</w:t>
      </w:r>
      <w:r w:rsidR="00416528" w:rsidRPr="00512E37">
        <w:rPr>
          <w:sz w:val="24"/>
          <w:szCs w:val="24"/>
        </w:rPr>
        <w:t>, утвержденного Приказом Минобрнауки России от 10.12.2014</w:t>
      </w:r>
      <w:r w:rsidR="00416528" w:rsidRPr="00512E37">
        <w:rPr>
          <w:bCs/>
          <w:sz w:val="24"/>
          <w:szCs w:val="24"/>
        </w:rPr>
        <w:t xml:space="preserve"> N 1567 </w:t>
      </w:r>
      <w:r w:rsidR="00416528" w:rsidRPr="00512E37">
        <w:rPr>
          <w:sz w:val="24"/>
          <w:szCs w:val="24"/>
        </w:rPr>
        <w:t xml:space="preserve">(зарегистрирован в Минюсте России </w:t>
      </w:r>
      <w:r w:rsidR="00416528" w:rsidRPr="00512E37">
        <w:rPr>
          <w:bCs/>
          <w:sz w:val="24"/>
          <w:szCs w:val="24"/>
        </w:rPr>
        <w:t>05.02.2015 N 35894</w:t>
      </w:r>
      <w:r w:rsidR="00416528" w:rsidRPr="00512E37">
        <w:rPr>
          <w:sz w:val="24"/>
          <w:szCs w:val="24"/>
        </w:rPr>
        <w:t>)  (далее - ФГОС ВО, Федеральный государственный образовательный стандарт высшего образования)</w:t>
      </w:r>
      <w:r w:rsidR="00416528" w:rsidRPr="00512E37">
        <w:rPr>
          <w:rFonts w:eastAsia="Calibri"/>
          <w:sz w:val="24"/>
          <w:szCs w:val="24"/>
          <w:lang w:eastAsia="en-US"/>
        </w:rPr>
        <w:t>, при разработке основной профессиональной образовательной программы (</w:t>
      </w:r>
      <w:r w:rsidR="00416528" w:rsidRPr="00512E37">
        <w:rPr>
          <w:rFonts w:eastAsia="Calibri"/>
          <w:i/>
          <w:sz w:val="24"/>
          <w:szCs w:val="24"/>
          <w:lang w:eastAsia="en-US"/>
        </w:rPr>
        <w:t>далее - ОПОП</w:t>
      </w:r>
      <w:r w:rsidR="00416528" w:rsidRPr="00512E37">
        <w:rPr>
          <w:rFonts w:eastAsia="Calibri"/>
          <w:sz w:val="24"/>
          <w:szCs w:val="24"/>
          <w:lang w:eastAsia="en-US"/>
        </w:rPr>
        <w:t>) бакалавриата определены возможности Академии в формировании компетенций выпускников.</w:t>
      </w:r>
    </w:p>
    <w:p w:rsidR="0031793D" w:rsidRDefault="00927C7A" w:rsidP="00416528">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p>
    <w:p w:rsidR="00927C7A" w:rsidRPr="007748BD" w:rsidRDefault="00927C7A" w:rsidP="00927C7A">
      <w:pPr>
        <w:widowControl/>
        <w:tabs>
          <w:tab w:val="left" w:pos="708"/>
        </w:tabs>
        <w:autoSpaceDE/>
        <w:adjustRightInd/>
        <w:ind w:firstLine="709"/>
        <w:jc w:val="both"/>
        <w:rPr>
          <w:rFonts w:eastAsia="Calibri"/>
          <w:sz w:val="24"/>
          <w:szCs w:val="24"/>
          <w:lang w:eastAsia="en-US"/>
        </w:rPr>
      </w:pPr>
      <w:r w:rsidRPr="007748BD">
        <w:rPr>
          <w:rFonts w:eastAsia="Calibri"/>
          <w:sz w:val="24"/>
          <w:szCs w:val="24"/>
          <w:lang w:eastAsia="en-US"/>
        </w:rPr>
        <w:t xml:space="preserve">Процесс изучения дисциплины </w:t>
      </w:r>
      <w:r w:rsidR="007374F1" w:rsidRPr="00B73C31">
        <w:rPr>
          <w:b/>
          <w:spacing w:val="-3"/>
          <w:sz w:val="24"/>
          <w:szCs w:val="24"/>
          <w:lang w:eastAsia="en-US"/>
        </w:rPr>
        <w:t>«</w:t>
      </w:r>
      <w:r w:rsidR="00B73C31" w:rsidRPr="00B73C31">
        <w:rPr>
          <w:b/>
          <w:iCs/>
          <w:color w:val="000000"/>
          <w:sz w:val="24"/>
          <w:szCs w:val="24"/>
        </w:rPr>
        <w:t>Система управления пожарной безопасностью</w:t>
      </w:r>
      <w:r w:rsidR="007374F1" w:rsidRPr="00B73C31">
        <w:rPr>
          <w:b/>
          <w:spacing w:val="-3"/>
          <w:sz w:val="24"/>
          <w:szCs w:val="24"/>
          <w:lang w:eastAsia="en-US"/>
        </w:rPr>
        <w:t>»</w:t>
      </w:r>
      <w:r w:rsidRPr="007748BD">
        <w:rPr>
          <w:rFonts w:eastAsia="Calibri"/>
          <w:sz w:val="24"/>
          <w:szCs w:val="24"/>
          <w:lang w:eastAsia="en-US"/>
        </w:rPr>
        <w:t xml:space="preserve"> направлен на формирование следующих компетенций:  </w:t>
      </w:r>
    </w:p>
    <w:p w:rsidR="00927C7A" w:rsidRPr="007748BD" w:rsidRDefault="00927C7A" w:rsidP="00927C7A">
      <w:pPr>
        <w:widowControl/>
        <w:tabs>
          <w:tab w:val="left" w:pos="708"/>
        </w:tabs>
        <w:autoSpaceDE/>
        <w:adjustRightInd/>
        <w:ind w:firstLine="709"/>
        <w:jc w:val="both"/>
        <w:rPr>
          <w:rFonts w:eastAsia="Calibri"/>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5103"/>
      </w:tblGrid>
      <w:tr w:rsidR="00927C7A" w:rsidRPr="007748BD" w:rsidTr="006C2B6A">
        <w:tc>
          <w:tcPr>
            <w:tcW w:w="3049"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Результаты освоения ОПОП (содержание </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1595"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Код </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5103"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Перечень планируемых результатов </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обучения по дисциплине</w:t>
            </w:r>
          </w:p>
        </w:tc>
      </w:tr>
      <w:tr w:rsidR="00C80FE5" w:rsidRPr="007748BD" w:rsidTr="006C2B6A">
        <w:tc>
          <w:tcPr>
            <w:tcW w:w="3049" w:type="dxa"/>
            <w:vAlign w:val="center"/>
          </w:tcPr>
          <w:p w:rsidR="00C80FE5" w:rsidRPr="00E50C99" w:rsidRDefault="00C80FE5" w:rsidP="009155A5">
            <w:pPr>
              <w:widowControl/>
              <w:tabs>
                <w:tab w:val="left" w:pos="708"/>
              </w:tabs>
              <w:autoSpaceDE/>
              <w:adjustRightInd/>
              <w:rPr>
                <w:rFonts w:eastAsia="Calibri"/>
                <w:sz w:val="24"/>
                <w:szCs w:val="24"/>
                <w:lang w:eastAsia="en-US"/>
              </w:rPr>
            </w:pPr>
            <w:r w:rsidRPr="00B01B68">
              <w:rPr>
                <w:rFonts w:eastAsia="Calibri"/>
                <w:sz w:val="24"/>
                <w:szCs w:val="24"/>
                <w:lang w:eastAsia="en-US"/>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C80FE5" w:rsidRPr="00E50C99" w:rsidRDefault="00C80FE5" w:rsidP="009155A5">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Pr>
                <w:rFonts w:eastAsia="Calibri"/>
                <w:sz w:val="24"/>
                <w:szCs w:val="24"/>
                <w:lang w:eastAsia="en-US"/>
              </w:rPr>
              <w:t>7</w:t>
            </w:r>
          </w:p>
        </w:tc>
        <w:tc>
          <w:tcPr>
            <w:tcW w:w="5103" w:type="dxa"/>
            <w:vAlign w:val="center"/>
          </w:tcPr>
          <w:p w:rsidR="00C80FE5" w:rsidRPr="004960CB" w:rsidRDefault="00C80FE5" w:rsidP="009155A5">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C80FE5" w:rsidRPr="00BD5ACC" w:rsidRDefault="00C80FE5" w:rsidP="00C80FE5">
            <w:pPr>
              <w:widowControl/>
              <w:numPr>
                <w:ilvl w:val="0"/>
                <w:numId w:val="18"/>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методологию государственного и муниципального прогнозирования и планирования; </w:t>
            </w:r>
          </w:p>
          <w:p w:rsidR="00C80FE5" w:rsidRPr="00BD5ACC" w:rsidRDefault="00C80FE5" w:rsidP="00C80FE5">
            <w:pPr>
              <w:widowControl/>
              <w:numPr>
                <w:ilvl w:val="0"/>
                <w:numId w:val="18"/>
              </w:numPr>
              <w:tabs>
                <w:tab w:val="left" w:pos="318"/>
              </w:tabs>
              <w:autoSpaceDE/>
              <w:adjustRightInd/>
              <w:ind w:left="0" w:firstLine="34"/>
              <w:rPr>
                <w:rFonts w:eastAsia="Calibri"/>
                <w:sz w:val="24"/>
                <w:szCs w:val="24"/>
                <w:lang w:eastAsia="en-US"/>
              </w:rPr>
            </w:pPr>
            <w:r w:rsidRPr="00BD5ACC">
              <w:rPr>
                <w:rFonts w:eastAsia="Calibri"/>
                <w:sz w:val="24"/>
                <w:szCs w:val="24"/>
                <w:lang w:eastAsia="en-US"/>
              </w:rPr>
              <w:t xml:space="preserve"> </w:t>
            </w:r>
            <w:r>
              <w:rPr>
                <w:rFonts w:eastAsia="Calibri"/>
                <w:sz w:val="24"/>
                <w:szCs w:val="24"/>
                <w:lang w:eastAsia="en-US"/>
              </w:rPr>
              <w:t>математические методы и модели прогнозирования</w:t>
            </w:r>
          </w:p>
          <w:p w:rsidR="00C80FE5" w:rsidRPr="00930408" w:rsidRDefault="00C80FE5" w:rsidP="009155A5">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t>Уметь</w:t>
            </w:r>
            <w:r>
              <w:rPr>
                <w:rFonts w:eastAsia="Calibri"/>
                <w:i/>
                <w:sz w:val="24"/>
                <w:szCs w:val="24"/>
                <w:lang w:eastAsia="en-US"/>
              </w:rPr>
              <w:t>:</w:t>
            </w:r>
            <w:r w:rsidRPr="00930408">
              <w:rPr>
                <w:rFonts w:eastAsia="Calibri"/>
                <w:i/>
                <w:sz w:val="24"/>
                <w:szCs w:val="24"/>
                <w:lang w:eastAsia="en-US"/>
              </w:rPr>
              <w:t xml:space="preserve"> </w:t>
            </w:r>
          </w:p>
          <w:p w:rsidR="00C80FE5" w:rsidRPr="00FB0BD8" w:rsidRDefault="00C80FE5" w:rsidP="00C80FE5">
            <w:pPr>
              <w:widowControl/>
              <w:numPr>
                <w:ilvl w:val="0"/>
                <w:numId w:val="18"/>
              </w:numPr>
              <w:tabs>
                <w:tab w:val="left" w:pos="318"/>
              </w:tabs>
              <w:autoSpaceDE/>
              <w:adjustRightInd/>
              <w:ind w:left="0" w:firstLine="34"/>
              <w:rPr>
                <w:rFonts w:eastAsia="Calibri"/>
                <w:sz w:val="24"/>
                <w:szCs w:val="24"/>
                <w:lang w:eastAsia="en-US"/>
              </w:rPr>
            </w:pPr>
            <w:r w:rsidRPr="00FB0BD8">
              <w:rPr>
                <w:sz w:val="24"/>
                <w:szCs w:val="24"/>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C80FE5" w:rsidRPr="00FB0BD8" w:rsidRDefault="00C80FE5" w:rsidP="00C80FE5">
            <w:pPr>
              <w:widowControl/>
              <w:numPr>
                <w:ilvl w:val="0"/>
                <w:numId w:val="18"/>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математические </w:t>
            </w:r>
            <w:r w:rsidRPr="00FB0BD8">
              <w:rPr>
                <w:rFonts w:eastAsia="Calibri"/>
                <w:sz w:val="24"/>
                <w:szCs w:val="24"/>
                <w:lang w:eastAsia="en-US"/>
              </w:rPr>
              <w:t xml:space="preserve">методы </w:t>
            </w:r>
            <w:r>
              <w:rPr>
                <w:rFonts w:eastAsia="Calibri"/>
                <w:sz w:val="24"/>
                <w:szCs w:val="24"/>
                <w:lang w:eastAsia="en-US"/>
              </w:rPr>
              <w:t xml:space="preserve">и модели прогнозирования для решения задач </w:t>
            </w:r>
            <w:r>
              <w:rPr>
                <w:rFonts w:eastAsia="Calibri"/>
                <w:sz w:val="24"/>
                <w:szCs w:val="24"/>
                <w:lang w:eastAsia="en-US"/>
              </w:rPr>
              <w:lastRenderedPageBreak/>
              <w:t xml:space="preserve">управления </w:t>
            </w:r>
            <w:r w:rsidRPr="00FB0BD8">
              <w:rPr>
                <w:sz w:val="24"/>
                <w:szCs w:val="24"/>
              </w:rPr>
              <w:t>на государственном и муниципальном уровне</w:t>
            </w:r>
          </w:p>
          <w:p w:rsidR="00C80FE5" w:rsidRPr="00930408" w:rsidRDefault="00C80FE5" w:rsidP="009155A5">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Pr>
                <w:rFonts w:eastAsia="Calibri"/>
                <w:i/>
                <w:sz w:val="24"/>
                <w:szCs w:val="24"/>
                <w:lang w:eastAsia="en-US"/>
              </w:rPr>
              <w:t>:</w:t>
            </w:r>
            <w:r w:rsidRPr="00930408">
              <w:rPr>
                <w:rFonts w:eastAsia="Calibri"/>
                <w:sz w:val="24"/>
                <w:szCs w:val="24"/>
                <w:lang w:eastAsia="en-US"/>
              </w:rPr>
              <w:t xml:space="preserve"> </w:t>
            </w:r>
          </w:p>
          <w:p w:rsidR="00C80FE5" w:rsidRPr="00930408" w:rsidRDefault="00C80FE5" w:rsidP="00C80FE5">
            <w:pPr>
              <w:widowControl/>
              <w:numPr>
                <w:ilvl w:val="0"/>
                <w:numId w:val="3"/>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Pr>
                <w:rFonts w:eastAsia="Calibri"/>
                <w:sz w:val="24"/>
                <w:szCs w:val="24"/>
                <w:lang w:eastAsia="en-US"/>
              </w:rPr>
              <w:t>применения математических методов для составления прогнозов и планов на государственном и муниципальном уровнях управления</w:t>
            </w:r>
            <w:r w:rsidRPr="00930408">
              <w:rPr>
                <w:rFonts w:eastAsia="Calibri"/>
                <w:sz w:val="24"/>
                <w:szCs w:val="24"/>
                <w:lang w:eastAsia="en-US"/>
              </w:rPr>
              <w:t>;</w:t>
            </w:r>
          </w:p>
          <w:p w:rsidR="00C80FE5" w:rsidRPr="004960CB" w:rsidRDefault="00C80FE5" w:rsidP="00C80FE5">
            <w:pPr>
              <w:widowControl/>
              <w:numPr>
                <w:ilvl w:val="0"/>
                <w:numId w:val="3"/>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математического моделирования социально-экономического развития  </w:t>
            </w:r>
          </w:p>
        </w:tc>
      </w:tr>
      <w:tr w:rsidR="008D3BB4" w:rsidRPr="007748BD" w:rsidTr="006C2B6A">
        <w:tc>
          <w:tcPr>
            <w:tcW w:w="3049" w:type="dxa"/>
            <w:vAlign w:val="center"/>
          </w:tcPr>
          <w:p w:rsidR="008D3BB4" w:rsidRPr="002D2437" w:rsidRDefault="008D3BB4" w:rsidP="009155A5">
            <w:pPr>
              <w:widowControl/>
              <w:tabs>
                <w:tab w:val="left" w:pos="708"/>
              </w:tabs>
              <w:autoSpaceDE/>
              <w:adjustRightInd/>
              <w:rPr>
                <w:rFonts w:eastAsia="Calibri"/>
                <w:sz w:val="22"/>
                <w:szCs w:val="22"/>
                <w:lang w:eastAsia="en-US"/>
              </w:rPr>
            </w:pPr>
            <w:r w:rsidRPr="002D2437">
              <w:rPr>
                <w:bCs/>
                <w:sz w:val="22"/>
                <w:szCs w:val="22"/>
              </w:rPr>
              <w:lastRenderedPageBreak/>
              <w:t>способность принимать участие в проектировании организационных действий, умением эффективно исполнять служебные (трудовые) обязанности</w:t>
            </w:r>
          </w:p>
        </w:tc>
        <w:tc>
          <w:tcPr>
            <w:tcW w:w="1595" w:type="dxa"/>
            <w:vAlign w:val="center"/>
          </w:tcPr>
          <w:p w:rsidR="008D3BB4" w:rsidRPr="002D2437" w:rsidRDefault="008D3BB4" w:rsidP="009155A5">
            <w:pPr>
              <w:widowControl/>
              <w:tabs>
                <w:tab w:val="left" w:pos="708"/>
              </w:tabs>
              <w:autoSpaceDE/>
              <w:adjustRightInd/>
              <w:jc w:val="center"/>
              <w:rPr>
                <w:rFonts w:eastAsia="Calibri"/>
                <w:sz w:val="22"/>
                <w:szCs w:val="22"/>
                <w:lang w:eastAsia="en-US"/>
              </w:rPr>
            </w:pPr>
            <w:r w:rsidRPr="002D2437">
              <w:rPr>
                <w:rFonts w:eastAsia="Calibri"/>
                <w:sz w:val="22"/>
                <w:szCs w:val="22"/>
                <w:lang w:eastAsia="en-US"/>
              </w:rPr>
              <w:t>ПК-18</w:t>
            </w:r>
          </w:p>
        </w:tc>
        <w:tc>
          <w:tcPr>
            <w:tcW w:w="5103" w:type="dxa"/>
            <w:vAlign w:val="center"/>
          </w:tcPr>
          <w:p w:rsidR="008D3BB4" w:rsidRPr="002D2437" w:rsidRDefault="008D3BB4" w:rsidP="009155A5">
            <w:pPr>
              <w:widowControl/>
              <w:tabs>
                <w:tab w:val="left" w:pos="318"/>
              </w:tabs>
              <w:autoSpaceDE/>
              <w:adjustRightInd/>
              <w:rPr>
                <w:rFonts w:eastAsia="Calibri"/>
                <w:i/>
                <w:sz w:val="22"/>
                <w:szCs w:val="22"/>
                <w:lang w:eastAsia="en-US"/>
              </w:rPr>
            </w:pPr>
            <w:r w:rsidRPr="002D2437">
              <w:rPr>
                <w:rFonts w:eastAsia="Calibri"/>
                <w:i/>
                <w:sz w:val="22"/>
                <w:szCs w:val="22"/>
                <w:lang w:eastAsia="en-US"/>
              </w:rPr>
              <w:t>Знать</w:t>
            </w:r>
            <w:r>
              <w:rPr>
                <w:rFonts w:eastAsia="Calibri"/>
                <w:i/>
                <w:sz w:val="22"/>
                <w:szCs w:val="22"/>
                <w:lang w:eastAsia="en-US"/>
              </w:rPr>
              <w:t>:</w:t>
            </w:r>
            <w:r w:rsidRPr="002D2437">
              <w:rPr>
                <w:rFonts w:eastAsia="Calibri"/>
                <w:i/>
                <w:sz w:val="22"/>
                <w:szCs w:val="22"/>
                <w:lang w:eastAsia="en-US"/>
              </w:rPr>
              <w:t xml:space="preserve"> </w:t>
            </w:r>
          </w:p>
          <w:p w:rsidR="008D3BB4" w:rsidRPr="002D2437" w:rsidRDefault="008D3BB4" w:rsidP="008D3BB4">
            <w:pPr>
              <w:widowControl/>
              <w:numPr>
                <w:ilvl w:val="0"/>
                <w:numId w:val="19"/>
              </w:numPr>
              <w:tabs>
                <w:tab w:val="left" w:pos="318"/>
              </w:tabs>
              <w:autoSpaceDE/>
              <w:adjustRightInd/>
              <w:ind w:left="0" w:firstLine="0"/>
              <w:rPr>
                <w:rFonts w:eastAsia="Calibri"/>
                <w:sz w:val="22"/>
                <w:szCs w:val="22"/>
                <w:lang w:eastAsia="en-US"/>
              </w:rPr>
            </w:pPr>
            <w:r w:rsidRPr="002D2437">
              <w:rPr>
                <w:rFonts w:eastAsia="Calibri"/>
                <w:sz w:val="22"/>
                <w:szCs w:val="22"/>
                <w:lang w:eastAsia="en-US"/>
              </w:rPr>
              <w:t xml:space="preserve">законы и принципы функционирования организаций; </w:t>
            </w:r>
          </w:p>
          <w:p w:rsidR="008D3BB4" w:rsidRPr="002D2437" w:rsidRDefault="008D3BB4" w:rsidP="008D3BB4">
            <w:pPr>
              <w:widowControl/>
              <w:numPr>
                <w:ilvl w:val="0"/>
                <w:numId w:val="19"/>
              </w:numPr>
              <w:tabs>
                <w:tab w:val="left" w:pos="318"/>
              </w:tabs>
              <w:autoSpaceDE/>
              <w:adjustRightInd/>
              <w:ind w:left="0" w:firstLine="0"/>
              <w:rPr>
                <w:rFonts w:eastAsia="Calibri"/>
                <w:sz w:val="22"/>
                <w:szCs w:val="22"/>
                <w:lang w:eastAsia="en-US"/>
              </w:rPr>
            </w:pPr>
            <w:r w:rsidRPr="002D2437">
              <w:rPr>
                <w:rFonts w:eastAsia="Calibri"/>
                <w:sz w:val="22"/>
                <w:szCs w:val="22"/>
                <w:lang w:eastAsia="en-US"/>
              </w:rPr>
              <w:t>основы проектирования организационных действий</w:t>
            </w:r>
          </w:p>
          <w:p w:rsidR="008D3BB4" w:rsidRPr="002D2437" w:rsidRDefault="008D3BB4" w:rsidP="009155A5">
            <w:pPr>
              <w:widowControl/>
              <w:tabs>
                <w:tab w:val="left" w:pos="318"/>
              </w:tabs>
              <w:autoSpaceDE/>
              <w:adjustRightInd/>
              <w:rPr>
                <w:rFonts w:eastAsia="Calibri"/>
                <w:i/>
                <w:sz w:val="22"/>
                <w:szCs w:val="22"/>
                <w:lang w:eastAsia="en-US"/>
              </w:rPr>
            </w:pPr>
            <w:r w:rsidRPr="002D2437">
              <w:rPr>
                <w:rFonts w:eastAsia="Calibri"/>
                <w:i/>
                <w:sz w:val="22"/>
                <w:szCs w:val="22"/>
                <w:lang w:eastAsia="en-US"/>
              </w:rPr>
              <w:t>Уметь</w:t>
            </w:r>
            <w:r>
              <w:rPr>
                <w:rFonts w:eastAsia="Calibri"/>
                <w:i/>
                <w:sz w:val="22"/>
                <w:szCs w:val="22"/>
                <w:lang w:eastAsia="en-US"/>
              </w:rPr>
              <w:t>:</w:t>
            </w:r>
            <w:r w:rsidRPr="002D2437">
              <w:rPr>
                <w:rFonts w:eastAsia="Calibri"/>
                <w:i/>
                <w:sz w:val="22"/>
                <w:szCs w:val="22"/>
                <w:lang w:eastAsia="en-US"/>
              </w:rPr>
              <w:t xml:space="preserve"> </w:t>
            </w:r>
          </w:p>
          <w:p w:rsidR="008D3BB4" w:rsidRPr="002D2437" w:rsidRDefault="008D3BB4" w:rsidP="008D3BB4">
            <w:pPr>
              <w:widowControl/>
              <w:numPr>
                <w:ilvl w:val="0"/>
                <w:numId w:val="19"/>
              </w:numPr>
              <w:tabs>
                <w:tab w:val="left" w:pos="318"/>
              </w:tabs>
              <w:autoSpaceDE/>
              <w:adjustRightInd/>
              <w:ind w:left="0" w:firstLine="0"/>
              <w:rPr>
                <w:rFonts w:eastAsia="Calibri"/>
                <w:sz w:val="22"/>
                <w:szCs w:val="22"/>
                <w:lang w:eastAsia="en-US"/>
              </w:rPr>
            </w:pPr>
            <w:r w:rsidRPr="002D2437">
              <w:rPr>
                <w:rFonts w:eastAsia="Calibri"/>
                <w:sz w:val="22"/>
                <w:szCs w:val="22"/>
                <w:lang w:eastAsia="en-US"/>
              </w:rPr>
              <w:t>анализировать состояние организационной системы;</w:t>
            </w:r>
          </w:p>
          <w:p w:rsidR="008D3BB4" w:rsidRPr="002D2437" w:rsidRDefault="008D3BB4" w:rsidP="008D3BB4">
            <w:pPr>
              <w:widowControl/>
              <w:numPr>
                <w:ilvl w:val="0"/>
                <w:numId w:val="19"/>
              </w:numPr>
              <w:tabs>
                <w:tab w:val="left" w:pos="318"/>
              </w:tabs>
              <w:autoSpaceDE/>
              <w:adjustRightInd/>
              <w:ind w:left="0" w:firstLine="0"/>
              <w:rPr>
                <w:rFonts w:eastAsia="Calibri"/>
                <w:i/>
                <w:sz w:val="22"/>
                <w:szCs w:val="22"/>
                <w:lang w:eastAsia="en-US"/>
              </w:rPr>
            </w:pPr>
            <w:r w:rsidRPr="002D2437">
              <w:rPr>
                <w:rFonts w:eastAsia="Calibri"/>
                <w:sz w:val="22"/>
                <w:szCs w:val="22"/>
                <w:lang w:eastAsia="en-US"/>
              </w:rPr>
              <w:t>проектировать организационные действия;</w:t>
            </w:r>
          </w:p>
          <w:p w:rsidR="008D3BB4" w:rsidRPr="002D2437" w:rsidRDefault="008D3BB4" w:rsidP="008D3BB4">
            <w:pPr>
              <w:widowControl/>
              <w:numPr>
                <w:ilvl w:val="0"/>
                <w:numId w:val="19"/>
              </w:numPr>
              <w:tabs>
                <w:tab w:val="left" w:pos="318"/>
              </w:tabs>
              <w:autoSpaceDE/>
              <w:adjustRightInd/>
              <w:ind w:left="0" w:firstLine="0"/>
              <w:rPr>
                <w:rFonts w:eastAsia="Calibri"/>
                <w:sz w:val="22"/>
                <w:szCs w:val="22"/>
                <w:lang w:eastAsia="en-US"/>
              </w:rPr>
            </w:pPr>
            <w:r w:rsidRPr="002D2437">
              <w:rPr>
                <w:rFonts w:eastAsia="Calibri"/>
                <w:sz w:val="22"/>
                <w:szCs w:val="22"/>
                <w:lang w:eastAsia="en-US"/>
              </w:rPr>
              <w:t>эффективно исполнять служебные обязанности</w:t>
            </w:r>
          </w:p>
          <w:p w:rsidR="008D3BB4" w:rsidRPr="002D2437" w:rsidRDefault="008D3BB4" w:rsidP="009155A5">
            <w:pPr>
              <w:widowControl/>
              <w:tabs>
                <w:tab w:val="left" w:pos="318"/>
              </w:tabs>
              <w:autoSpaceDE/>
              <w:adjustRightInd/>
              <w:rPr>
                <w:rFonts w:eastAsia="Calibri"/>
                <w:sz w:val="22"/>
                <w:szCs w:val="22"/>
                <w:lang w:eastAsia="en-US"/>
              </w:rPr>
            </w:pPr>
            <w:r w:rsidRPr="002D2437">
              <w:rPr>
                <w:rFonts w:eastAsia="Calibri"/>
                <w:i/>
                <w:sz w:val="22"/>
                <w:szCs w:val="22"/>
                <w:lang w:eastAsia="en-US"/>
              </w:rPr>
              <w:t>Владеть</w:t>
            </w:r>
            <w:r>
              <w:rPr>
                <w:rFonts w:eastAsia="Calibri"/>
                <w:i/>
                <w:sz w:val="22"/>
                <w:szCs w:val="22"/>
                <w:lang w:eastAsia="en-US"/>
              </w:rPr>
              <w:t>:</w:t>
            </w:r>
            <w:r w:rsidRPr="002D2437">
              <w:rPr>
                <w:rFonts w:eastAsia="Calibri"/>
                <w:sz w:val="22"/>
                <w:szCs w:val="22"/>
                <w:lang w:eastAsia="en-US"/>
              </w:rPr>
              <w:t xml:space="preserve"> </w:t>
            </w:r>
          </w:p>
          <w:p w:rsidR="008D3BB4" w:rsidRPr="002D2437" w:rsidRDefault="008D3BB4" w:rsidP="008D3BB4">
            <w:pPr>
              <w:widowControl/>
              <w:numPr>
                <w:ilvl w:val="0"/>
                <w:numId w:val="19"/>
              </w:numPr>
              <w:tabs>
                <w:tab w:val="left" w:pos="318"/>
              </w:tabs>
              <w:autoSpaceDE/>
              <w:adjustRightInd/>
              <w:ind w:left="0" w:firstLine="0"/>
              <w:rPr>
                <w:rFonts w:eastAsia="Calibri"/>
                <w:sz w:val="22"/>
                <w:szCs w:val="22"/>
                <w:lang w:eastAsia="en-US"/>
              </w:rPr>
            </w:pPr>
            <w:r w:rsidRPr="002D2437">
              <w:rPr>
                <w:rFonts w:eastAsia="Calibri"/>
                <w:sz w:val="22"/>
                <w:szCs w:val="22"/>
                <w:lang w:eastAsia="en-US"/>
              </w:rPr>
              <w:t>навыками оценки организационных изменений;</w:t>
            </w:r>
          </w:p>
          <w:p w:rsidR="008D3BB4" w:rsidRPr="002D2437" w:rsidRDefault="008D3BB4" w:rsidP="008D3BB4">
            <w:pPr>
              <w:widowControl/>
              <w:numPr>
                <w:ilvl w:val="0"/>
                <w:numId w:val="19"/>
              </w:numPr>
              <w:tabs>
                <w:tab w:val="left" w:pos="318"/>
              </w:tabs>
              <w:autoSpaceDE/>
              <w:adjustRightInd/>
              <w:ind w:left="0" w:firstLine="0"/>
              <w:rPr>
                <w:rFonts w:eastAsia="Calibri"/>
                <w:sz w:val="22"/>
                <w:szCs w:val="22"/>
                <w:lang w:eastAsia="en-US"/>
              </w:rPr>
            </w:pPr>
            <w:r w:rsidRPr="002D2437">
              <w:rPr>
                <w:rFonts w:eastAsia="Calibri"/>
                <w:sz w:val="22"/>
                <w:szCs w:val="22"/>
                <w:lang w:eastAsia="en-US"/>
              </w:rPr>
              <w:t>навыками проектирования организационных действий</w:t>
            </w:r>
          </w:p>
        </w:tc>
      </w:tr>
    </w:tbl>
    <w:p w:rsidR="00927C7A" w:rsidRPr="007748BD" w:rsidRDefault="00927C7A" w:rsidP="00927C7A">
      <w:pPr>
        <w:widowControl/>
        <w:tabs>
          <w:tab w:val="left" w:pos="708"/>
        </w:tabs>
        <w:autoSpaceDE/>
        <w:adjustRightInd/>
        <w:jc w:val="both"/>
        <w:rPr>
          <w:rFonts w:eastAsia="Calibri"/>
          <w:sz w:val="24"/>
          <w:szCs w:val="24"/>
          <w:lang w:eastAsia="en-US"/>
        </w:rPr>
      </w:pPr>
    </w:p>
    <w:p w:rsidR="00927C7A" w:rsidRPr="007748BD" w:rsidRDefault="00927C7A" w:rsidP="00927C7A">
      <w:pPr>
        <w:pStyle w:val="-11"/>
        <w:numPr>
          <w:ilvl w:val="0"/>
          <w:numId w:val="2"/>
        </w:numPr>
        <w:spacing w:after="0" w:line="240" w:lineRule="auto"/>
        <w:ind w:left="0" w:firstLine="709"/>
        <w:jc w:val="both"/>
        <w:rPr>
          <w:rFonts w:ascii="Times New Roman" w:hAnsi="Times New Roman"/>
          <w:b/>
          <w:sz w:val="24"/>
          <w:szCs w:val="24"/>
        </w:rPr>
      </w:pPr>
      <w:r w:rsidRPr="007748BD">
        <w:rPr>
          <w:rFonts w:ascii="Times New Roman" w:hAnsi="Times New Roman"/>
          <w:b/>
          <w:sz w:val="24"/>
          <w:szCs w:val="24"/>
        </w:rPr>
        <w:t>Указание места дисциплины в структуре образовательной программы</w:t>
      </w:r>
    </w:p>
    <w:p w:rsidR="00927C7A" w:rsidRPr="007748BD" w:rsidRDefault="00927C7A" w:rsidP="00620A9F">
      <w:pPr>
        <w:widowControl/>
        <w:tabs>
          <w:tab w:val="left" w:pos="708"/>
        </w:tabs>
        <w:autoSpaceDE/>
        <w:adjustRightInd/>
        <w:ind w:firstLine="709"/>
        <w:jc w:val="both"/>
        <w:rPr>
          <w:rFonts w:eastAsia="Calibri"/>
          <w:sz w:val="24"/>
          <w:szCs w:val="24"/>
          <w:lang w:eastAsia="en-US"/>
        </w:rPr>
      </w:pPr>
      <w:r w:rsidRPr="007748BD">
        <w:rPr>
          <w:sz w:val="24"/>
          <w:szCs w:val="24"/>
        </w:rPr>
        <w:t xml:space="preserve">Дисциплина </w:t>
      </w:r>
      <w:r w:rsidRPr="007748BD">
        <w:rPr>
          <w:b/>
          <w:bCs/>
          <w:sz w:val="24"/>
          <w:szCs w:val="24"/>
        </w:rPr>
        <w:t>Б1.В.</w:t>
      </w:r>
      <w:r w:rsidR="00B73C31">
        <w:rPr>
          <w:b/>
          <w:bCs/>
          <w:sz w:val="24"/>
          <w:szCs w:val="24"/>
        </w:rPr>
        <w:t>1</w:t>
      </w:r>
      <w:r w:rsidR="007374F1">
        <w:rPr>
          <w:b/>
          <w:bCs/>
          <w:sz w:val="24"/>
          <w:szCs w:val="24"/>
        </w:rPr>
        <w:t>2</w:t>
      </w:r>
      <w:r w:rsidRPr="007748BD">
        <w:rPr>
          <w:b/>
          <w:bCs/>
          <w:sz w:val="24"/>
          <w:szCs w:val="24"/>
        </w:rPr>
        <w:t xml:space="preserve"> </w:t>
      </w:r>
      <w:r w:rsidR="007374F1" w:rsidRPr="00B73C31">
        <w:rPr>
          <w:b/>
          <w:spacing w:val="-3"/>
          <w:sz w:val="24"/>
          <w:szCs w:val="24"/>
          <w:lang w:eastAsia="en-US"/>
        </w:rPr>
        <w:t>«</w:t>
      </w:r>
      <w:r w:rsidR="00B73C31" w:rsidRPr="00B73C31">
        <w:rPr>
          <w:b/>
          <w:iCs/>
          <w:color w:val="000000"/>
          <w:sz w:val="24"/>
          <w:szCs w:val="24"/>
        </w:rPr>
        <w:t>Система управления пожарной безопасностью</w:t>
      </w:r>
      <w:r w:rsidR="007374F1" w:rsidRPr="00B73C31">
        <w:rPr>
          <w:b/>
          <w:spacing w:val="-3"/>
          <w:sz w:val="24"/>
          <w:szCs w:val="24"/>
          <w:lang w:eastAsia="en-US"/>
        </w:rPr>
        <w:t>»</w:t>
      </w:r>
      <w:r w:rsidRPr="007748BD">
        <w:rPr>
          <w:sz w:val="24"/>
          <w:szCs w:val="24"/>
        </w:rPr>
        <w:t xml:space="preserve"> </w:t>
      </w:r>
      <w:r w:rsidRPr="007748BD">
        <w:rPr>
          <w:rFonts w:eastAsia="Calibri"/>
          <w:sz w:val="24"/>
          <w:szCs w:val="24"/>
          <w:lang w:eastAsia="en-US"/>
        </w:rPr>
        <w:t>является дисциплиной вариативной части блока Б1</w:t>
      </w:r>
      <w:r w:rsidR="0041652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50"/>
        <w:gridCol w:w="2200"/>
        <w:gridCol w:w="2375"/>
        <w:gridCol w:w="1148"/>
      </w:tblGrid>
      <w:tr w:rsidR="00927C7A" w:rsidRPr="007748BD" w:rsidTr="0031793D">
        <w:tc>
          <w:tcPr>
            <w:tcW w:w="1196" w:type="dxa"/>
            <w:vMerge w:val="restart"/>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w:t>
            </w:r>
          </w:p>
          <w:p w:rsidR="00927C7A" w:rsidRPr="007748BD" w:rsidRDefault="00E76AF5" w:rsidP="0031793D">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927C7A" w:rsidRPr="007748BD">
              <w:rPr>
                <w:rFonts w:eastAsia="Calibri"/>
                <w:sz w:val="24"/>
                <w:szCs w:val="24"/>
                <w:lang w:eastAsia="en-US"/>
              </w:rPr>
              <w:t>лины</w:t>
            </w:r>
          </w:p>
        </w:tc>
        <w:tc>
          <w:tcPr>
            <w:tcW w:w="2494" w:type="dxa"/>
            <w:vMerge w:val="restart"/>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дисциплины</w:t>
            </w:r>
          </w:p>
        </w:tc>
        <w:tc>
          <w:tcPr>
            <w:tcW w:w="4696" w:type="dxa"/>
            <w:gridSpan w:val="2"/>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Содержательно-логические связи</w:t>
            </w:r>
          </w:p>
        </w:tc>
        <w:tc>
          <w:tcPr>
            <w:tcW w:w="1185" w:type="dxa"/>
            <w:vMerge w:val="restart"/>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Коды форми-руемых компе-тенций</w:t>
            </w:r>
          </w:p>
        </w:tc>
      </w:tr>
      <w:tr w:rsidR="00927C7A" w:rsidRPr="007748BD" w:rsidTr="0031793D">
        <w:tc>
          <w:tcPr>
            <w:tcW w:w="1196"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2494"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4696" w:type="dxa"/>
            <w:gridSpan w:val="2"/>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 дисциплин, практик</w:t>
            </w:r>
          </w:p>
        </w:tc>
        <w:tc>
          <w:tcPr>
            <w:tcW w:w="1185"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r>
      <w:tr w:rsidR="00927C7A" w:rsidRPr="007748BD" w:rsidTr="0031793D">
        <w:tc>
          <w:tcPr>
            <w:tcW w:w="1196"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2494"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2232"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 которые опирается содержание данной учебной дисциплины</w:t>
            </w:r>
          </w:p>
        </w:tc>
        <w:tc>
          <w:tcPr>
            <w:tcW w:w="2464"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r>
      <w:tr w:rsidR="00927C7A" w:rsidRPr="007748BD" w:rsidTr="0031793D">
        <w:tc>
          <w:tcPr>
            <w:tcW w:w="1196" w:type="dxa"/>
            <w:vAlign w:val="center"/>
          </w:tcPr>
          <w:p w:rsidR="00927C7A" w:rsidRPr="007748BD" w:rsidRDefault="00927C7A" w:rsidP="00B8559A">
            <w:pPr>
              <w:widowControl/>
              <w:tabs>
                <w:tab w:val="left" w:pos="708"/>
              </w:tabs>
              <w:autoSpaceDE/>
              <w:adjustRightInd/>
              <w:jc w:val="center"/>
              <w:rPr>
                <w:rFonts w:eastAsia="Calibri"/>
                <w:sz w:val="24"/>
                <w:szCs w:val="24"/>
                <w:lang w:eastAsia="en-US"/>
              </w:rPr>
            </w:pPr>
            <w:r w:rsidRPr="007748BD">
              <w:rPr>
                <w:bCs/>
                <w:sz w:val="24"/>
                <w:szCs w:val="24"/>
              </w:rPr>
              <w:t>Б1.В.</w:t>
            </w:r>
            <w:r w:rsidR="00B73C31">
              <w:rPr>
                <w:bCs/>
                <w:sz w:val="24"/>
                <w:szCs w:val="24"/>
              </w:rPr>
              <w:t>1</w:t>
            </w:r>
            <w:r w:rsidR="000C766F">
              <w:rPr>
                <w:bCs/>
                <w:sz w:val="24"/>
                <w:szCs w:val="24"/>
              </w:rPr>
              <w:t>2</w:t>
            </w:r>
          </w:p>
        </w:tc>
        <w:tc>
          <w:tcPr>
            <w:tcW w:w="2494" w:type="dxa"/>
            <w:vAlign w:val="center"/>
          </w:tcPr>
          <w:p w:rsidR="00927C7A" w:rsidRPr="000C766F" w:rsidRDefault="00B73C31" w:rsidP="000C766F">
            <w:pPr>
              <w:widowControl/>
              <w:tabs>
                <w:tab w:val="left" w:pos="708"/>
              </w:tabs>
              <w:autoSpaceDE/>
              <w:adjustRightInd/>
              <w:jc w:val="center"/>
              <w:rPr>
                <w:rFonts w:eastAsia="Calibri"/>
                <w:sz w:val="24"/>
                <w:szCs w:val="24"/>
                <w:lang w:eastAsia="en-US"/>
              </w:rPr>
            </w:pPr>
            <w:r>
              <w:rPr>
                <w:iCs/>
                <w:color w:val="000000"/>
                <w:sz w:val="24"/>
                <w:szCs w:val="24"/>
              </w:rPr>
              <w:t xml:space="preserve">Система управления </w:t>
            </w:r>
            <w:r w:rsidRPr="00C842D0">
              <w:rPr>
                <w:iCs/>
                <w:color w:val="000000"/>
                <w:sz w:val="24"/>
                <w:szCs w:val="24"/>
              </w:rPr>
              <w:t>пожарной безопасност</w:t>
            </w:r>
            <w:r>
              <w:rPr>
                <w:iCs/>
                <w:color w:val="000000"/>
                <w:sz w:val="24"/>
                <w:szCs w:val="24"/>
              </w:rPr>
              <w:t>ью</w:t>
            </w:r>
          </w:p>
        </w:tc>
        <w:tc>
          <w:tcPr>
            <w:tcW w:w="2232" w:type="dxa"/>
            <w:vAlign w:val="center"/>
          </w:tcPr>
          <w:p w:rsidR="00927C7A" w:rsidRDefault="00927C7A" w:rsidP="00B73C31">
            <w:pPr>
              <w:widowControl/>
              <w:autoSpaceDE/>
              <w:autoSpaceDN/>
              <w:adjustRightInd/>
              <w:jc w:val="center"/>
              <w:rPr>
                <w:rFonts w:eastAsia="Calibri"/>
                <w:sz w:val="24"/>
                <w:szCs w:val="24"/>
                <w:lang w:eastAsia="en-US"/>
              </w:rPr>
            </w:pPr>
            <w:r w:rsidRPr="00B75D76">
              <w:rPr>
                <w:rFonts w:eastAsia="Calibri"/>
                <w:sz w:val="24"/>
                <w:szCs w:val="24"/>
                <w:lang w:eastAsia="en-US"/>
              </w:rPr>
              <w:t xml:space="preserve">Успешное </w:t>
            </w:r>
            <w:r w:rsidR="00E373B9">
              <w:rPr>
                <w:rFonts w:eastAsia="Calibri"/>
                <w:sz w:val="24"/>
                <w:szCs w:val="24"/>
                <w:lang w:eastAsia="en-US"/>
              </w:rPr>
              <w:t>о</w:t>
            </w:r>
            <w:r w:rsidRPr="00B75D76">
              <w:rPr>
                <w:rFonts w:eastAsia="Calibri"/>
                <w:sz w:val="24"/>
                <w:szCs w:val="24"/>
                <w:lang w:eastAsia="en-US"/>
              </w:rPr>
              <w:t>сво</w:t>
            </w:r>
            <w:r w:rsidR="00B73C31">
              <w:rPr>
                <w:rFonts w:eastAsia="Calibri"/>
                <w:sz w:val="24"/>
                <w:szCs w:val="24"/>
                <w:lang w:eastAsia="en-US"/>
              </w:rPr>
              <w:t>ение программы учебных предметов</w:t>
            </w:r>
            <w:r w:rsidRPr="00B75D76">
              <w:rPr>
                <w:sz w:val="24"/>
                <w:szCs w:val="24"/>
              </w:rPr>
              <w:t>:</w:t>
            </w:r>
            <w:r w:rsidRPr="0049759D">
              <w:rPr>
                <w:sz w:val="24"/>
                <w:szCs w:val="24"/>
              </w:rPr>
              <w:t xml:space="preserve"> </w:t>
            </w:r>
            <w:r>
              <w:rPr>
                <w:sz w:val="24"/>
                <w:szCs w:val="24"/>
              </w:rPr>
              <w:t xml:space="preserve"> </w:t>
            </w:r>
            <w:r w:rsidR="00B73C31">
              <w:rPr>
                <w:rFonts w:eastAsia="Calibri"/>
                <w:sz w:val="24"/>
                <w:szCs w:val="24"/>
                <w:lang w:eastAsia="en-US"/>
              </w:rPr>
              <w:t>Правовые основы деятельности Федеральной противопожарной службы,</w:t>
            </w:r>
          </w:p>
          <w:p w:rsidR="00B73C31" w:rsidRPr="00B349C0" w:rsidRDefault="00B73C31" w:rsidP="00B73C31">
            <w:pPr>
              <w:widowControl/>
              <w:tabs>
                <w:tab w:val="left" w:pos="708"/>
              </w:tabs>
              <w:autoSpaceDE/>
              <w:adjustRightInd/>
              <w:jc w:val="center"/>
              <w:rPr>
                <w:rFonts w:eastAsia="Calibri"/>
                <w:sz w:val="24"/>
                <w:szCs w:val="24"/>
                <w:lang w:eastAsia="en-US"/>
              </w:rPr>
            </w:pPr>
            <w:r w:rsidRPr="00560454">
              <w:rPr>
                <w:color w:val="000000"/>
                <w:sz w:val="24"/>
                <w:szCs w:val="24"/>
              </w:rPr>
              <w:t>Организация работы с кадрами МЧС России;</w:t>
            </w:r>
          </w:p>
          <w:p w:rsidR="00B73C31" w:rsidRPr="007748BD" w:rsidRDefault="00B73C31" w:rsidP="00B73C31">
            <w:pPr>
              <w:widowControl/>
              <w:autoSpaceDE/>
              <w:autoSpaceDN/>
              <w:adjustRightInd/>
              <w:jc w:val="center"/>
              <w:rPr>
                <w:rFonts w:eastAsia="Calibri"/>
                <w:sz w:val="24"/>
                <w:szCs w:val="24"/>
                <w:lang w:eastAsia="en-US"/>
              </w:rPr>
            </w:pPr>
            <w:r>
              <w:rPr>
                <w:color w:val="000000"/>
                <w:sz w:val="24"/>
                <w:szCs w:val="24"/>
              </w:rPr>
              <w:t>Управление в системе МЧС РФ</w:t>
            </w:r>
          </w:p>
        </w:tc>
        <w:tc>
          <w:tcPr>
            <w:tcW w:w="2464" w:type="dxa"/>
            <w:vAlign w:val="center"/>
          </w:tcPr>
          <w:p w:rsidR="00927C7A" w:rsidRPr="00620A9F" w:rsidRDefault="00CF6DE1" w:rsidP="00B73C31">
            <w:pPr>
              <w:widowControl/>
              <w:tabs>
                <w:tab w:val="left" w:pos="708"/>
              </w:tabs>
              <w:autoSpaceDE/>
              <w:adjustRightInd/>
              <w:jc w:val="center"/>
              <w:rPr>
                <w:color w:val="000000"/>
                <w:sz w:val="24"/>
                <w:szCs w:val="24"/>
              </w:rPr>
            </w:pPr>
            <w:r>
              <w:rPr>
                <w:color w:val="000000"/>
                <w:sz w:val="24"/>
                <w:szCs w:val="24"/>
              </w:rPr>
              <w:t>Системы</w:t>
            </w:r>
            <w:r w:rsidR="00B73C31">
              <w:rPr>
                <w:color w:val="000000"/>
                <w:sz w:val="24"/>
                <w:szCs w:val="24"/>
              </w:rPr>
              <w:t xml:space="preserve"> пожарной защиты, Информационно-методическое обеспечение надзорной деятельности МЧС России</w:t>
            </w:r>
          </w:p>
        </w:tc>
        <w:tc>
          <w:tcPr>
            <w:tcW w:w="1185" w:type="dxa"/>
            <w:vAlign w:val="center"/>
          </w:tcPr>
          <w:p w:rsidR="00927C7A" w:rsidRDefault="008D3BB4" w:rsidP="00362CD0">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Pr>
                <w:rFonts w:eastAsia="Calibri"/>
                <w:sz w:val="24"/>
                <w:szCs w:val="24"/>
                <w:lang w:eastAsia="en-US"/>
              </w:rPr>
              <w:t>7</w:t>
            </w:r>
          </w:p>
          <w:p w:rsidR="008D3BB4" w:rsidRPr="007748BD" w:rsidRDefault="008D3BB4" w:rsidP="00362CD0">
            <w:pPr>
              <w:widowControl/>
              <w:tabs>
                <w:tab w:val="left" w:pos="708"/>
              </w:tabs>
              <w:autoSpaceDE/>
              <w:adjustRightInd/>
              <w:jc w:val="center"/>
              <w:rPr>
                <w:rFonts w:eastAsia="Calibri"/>
                <w:sz w:val="24"/>
                <w:szCs w:val="24"/>
                <w:lang w:eastAsia="en-US"/>
              </w:rPr>
            </w:pPr>
            <w:r w:rsidRPr="002D2437">
              <w:rPr>
                <w:rFonts w:eastAsia="Calibri"/>
                <w:sz w:val="22"/>
                <w:szCs w:val="22"/>
                <w:lang w:eastAsia="en-US"/>
              </w:rPr>
              <w:t>ПК-18</w:t>
            </w:r>
          </w:p>
        </w:tc>
      </w:tr>
    </w:tbl>
    <w:p w:rsidR="00927C7A" w:rsidRPr="007748BD" w:rsidRDefault="00927C7A" w:rsidP="00927C7A">
      <w:pPr>
        <w:widowControl/>
        <w:autoSpaceDE/>
        <w:autoSpaceDN/>
        <w:adjustRightInd/>
        <w:contextualSpacing/>
        <w:jc w:val="both"/>
        <w:rPr>
          <w:rFonts w:eastAsia="Calibri"/>
          <w:b/>
          <w:spacing w:val="4"/>
          <w:sz w:val="24"/>
          <w:szCs w:val="24"/>
          <w:lang w:eastAsia="en-US"/>
        </w:rPr>
      </w:pPr>
    </w:p>
    <w:p w:rsidR="00927C7A" w:rsidRPr="007748BD" w:rsidRDefault="00927C7A" w:rsidP="00927C7A">
      <w:pPr>
        <w:widowControl/>
        <w:autoSpaceDE/>
        <w:autoSpaceDN/>
        <w:adjustRightInd/>
        <w:ind w:firstLine="709"/>
        <w:contextualSpacing/>
        <w:jc w:val="both"/>
        <w:rPr>
          <w:rFonts w:eastAsia="Calibri"/>
          <w:b/>
          <w:spacing w:val="4"/>
          <w:sz w:val="24"/>
          <w:szCs w:val="24"/>
          <w:lang w:eastAsia="en-US"/>
        </w:rPr>
      </w:pPr>
      <w:r w:rsidRPr="007748BD">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7748BD">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927C7A" w:rsidRPr="007748BD" w:rsidRDefault="00927C7A" w:rsidP="00927C7A">
      <w:pPr>
        <w:ind w:firstLine="709"/>
        <w:jc w:val="both"/>
        <w:rPr>
          <w:sz w:val="24"/>
          <w:szCs w:val="24"/>
        </w:rPr>
      </w:pPr>
    </w:p>
    <w:p w:rsidR="00927C7A" w:rsidRPr="007748BD" w:rsidRDefault="00B8559A" w:rsidP="00927C7A">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w:t>
      </w:r>
      <w:r w:rsidR="000E49AD">
        <w:rPr>
          <w:rFonts w:eastAsia="Calibri"/>
          <w:sz w:val="24"/>
          <w:szCs w:val="24"/>
          <w:lang w:eastAsia="en-US"/>
        </w:rPr>
        <w:t>циплины – 6 зачетных единиц – 216</w:t>
      </w:r>
      <w:r w:rsidR="00E76AF5">
        <w:rPr>
          <w:rFonts w:eastAsia="Calibri"/>
          <w:sz w:val="24"/>
          <w:szCs w:val="24"/>
          <w:lang w:eastAsia="en-US"/>
        </w:rPr>
        <w:t xml:space="preserve"> академических часа</w:t>
      </w:r>
    </w:p>
    <w:p w:rsidR="00927C7A" w:rsidRPr="007748BD" w:rsidRDefault="00927C7A" w:rsidP="00927C7A">
      <w:pPr>
        <w:widowControl/>
        <w:autoSpaceDE/>
        <w:autoSpaceDN/>
        <w:adjustRightInd/>
        <w:ind w:firstLine="709"/>
        <w:jc w:val="both"/>
        <w:rPr>
          <w:rFonts w:eastAsia="Calibri"/>
          <w:sz w:val="24"/>
          <w:szCs w:val="24"/>
          <w:lang w:eastAsia="en-US"/>
        </w:rPr>
      </w:pPr>
      <w:r w:rsidRPr="007748BD">
        <w:rPr>
          <w:rFonts w:eastAsia="Calibri"/>
          <w:sz w:val="24"/>
          <w:szCs w:val="24"/>
          <w:lang w:eastAsia="en-US"/>
        </w:rPr>
        <w:t>Из них</w:t>
      </w:r>
      <w:r w:rsidRPr="007748B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Очная форма обучения</w:t>
            </w: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 xml:space="preserve">Заочная форма </w:t>
            </w:r>
          </w:p>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обучения</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r w:rsidRPr="007748BD">
              <w:rPr>
                <w:rFonts w:eastAsia="Calibri"/>
                <w:sz w:val="24"/>
                <w:szCs w:val="24"/>
                <w:lang w:eastAsia="en-US"/>
              </w:rPr>
              <w:t>Контактная работа</w:t>
            </w:r>
          </w:p>
        </w:tc>
        <w:tc>
          <w:tcPr>
            <w:tcW w:w="2693" w:type="dxa"/>
            <w:vAlign w:val="center"/>
          </w:tcPr>
          <w:p w:rsidR="00927C7A" w:rsidRPr="007748BD" w:rsidRDefault="000E49AD" w:rsidP="0031793D">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927C7A" w:rsidRPr="007748BD" w:rsidRDefault="00416528" w:rsidP="00B8559A">
            <w:pPr>
              <w:widowControl/>
              <w:autoSpaceDE/>
              <w:autoSpaceDN/>
              <w:adjustRightInd/>
              <w:jc w:val="center"/>
              <w:rPr>
                <w:rFonts w:eastAsia="Calibri"/>
                <w:sz w:val="24"/>
                <w:szCs w:val="24"/>
                <w:lang w:eastAsia="en-US"/>
              </w:rPr>
            </w:pPr>
            <w:r>
              <w:rPr>
                <w:rFonts w:eastAsia="Calibri"/>
                <w:sz w:val="24"/>
                <w:szCs w:val="24"/>
                <w:lang w:eastAsia="en-US"/>
              </w:rPr>
              <w:t>22</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i/>
                <w:sz w:val="24"/>
                <w:szCs w:val="24"/>
                <w:lang w:eastAsia="en-US"/>
              </w:rPr>
            </w:pPr>
            <w:r w:rsidRPr="007748BD">
              <w:rPr>
                <w:rFonts w:eastAsia="Calibri"/>
                <w:i/>
                <w:sz w:val="24"/>
                <w:szCs w:val="24"/>
                <w:lang w:eastAsia="en-US"/>
              </w:rPr>
              <w:t>Лекций</w:t>
            </w:r>
          </w:p>
        </w:tc>
        <w:tc>
          <w:tcPr>
            <w:tcW w:w="2693" w:type="dxa"/>
            <w:vAlign w:val="center"/>
          </w:tcPr>
          <w:p w:rsidR="00927C7A" w:rsidRPr="007748BD" w:rsidRDefault="000E49AD" w:rsidP="0031793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927C7A" w:rsidRPr="007748BD" w:rsidRDefault="00416528" w:rsidP="0031793D">
            <w:pPr>
              <w:widowControl/>
              <w:autoSpaceDE/>
              <w:autoSpaceDN/>
              <w:adjustRightInd/>
              <w:jc w:val="center"/>
              <w:rPr>
                <w:rFonts w:eastAsia="Calibri"/>
                <w:sz w:val="24"/>
                <w:szCs w:val="24"/>
                <w:lang w:eastAsia="en-US"/>
              </w:rPr>
            </w:pPr>
            <w:r>
              <w:rPr>
                <w:rFonts w:eastAsia="Calibri"/>
                <w:sz w:val="24"/>
                <w:szCs w:val="24"/>
                <w:lang w:eastAsia="en-US"/>
              </w:rPr>
              <w:t>8</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i/>
                <w:sz w:val="24"/>
                <w:szCs w:val="24"/>
                <w:lang w:eastAsia="en-US"/>
              </w:rPr>
            </w:pPr>
            <w:r w:rsidRPr="007748BD">
              <w:rPr>
                <w:rFonts w:eastAsia="Calibri"/>
                <w:i/>
                <w:sz w:val="24"/>
                <w:szCs w:val="24"/>
                <w:lang w:eastAsia="en-US"/>
              </w:rPr>
              <w:t>Лабораторных работ</w:t>
            </w: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p>
        </w:tc>
      </w:tr>
      <w:tr w:rsidR="00927C7A" w:rsidRPr="007748BD" w:rsidTr="0031793D">
        <w:tc>
          <w:tcPr>
            <w:tcW w:w="4365" w:type="dxa"/>
          </w:tcPr>
          <w:p w:rsidR="00927C7A" w:rsidRPr="007748BD" w:rsidRDefault="00927C7A" w:rsidP="0031793D">
            <w:pPr>
              <w:widowControl/>
              <w:autoSpaceDE/>
              <w:autoSpaceDN/>
              <w:adjustRightInd/>
              <w:jc w:val="both"/>
              <w:rPr>
                <w:rFonts w:eastAsia="Calibri"/>
                <w:i/>
                <w:sz w:val="24"/>
                <w:szCs w:val="24"/>
                <w:lang w:eastAsia="en-US"/>
              </w:rPr>
            </w:pPr>
            <w:r w:rsidRPr="007748BD">
              <w:rPr>
                <w:rFonts w:eastAsia="Calibri"/>
                <w:i/>
                <w:sz w:val="24"/>
                <w:szCs w:val="24"/>
                <w:lang w:eastAsia="en-US"/>
              </w:rPr>
              <w:t>Практических занятий</w:t>
            </w:r>
          </w:p>
        </w:tc>
        <w:tc>
          <w:tcPr>
            <w:tcW w:w="2693" w:type="dxa"/>
            <w:vAlign w:val="center"/>
          </w:tcPr>
          <w:p w:rsidR="00927C7A" w:rsidRPr="007748BD" w:rsidRDefault="000E49AD" w:rsidP="0031793D">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927C7A" w:rsidRPr="007748BD" w:rsidRDefault="00E76AF5" w:rsidP="00416528">
            <w:pPr>
              <w:widowControl/>
              <w:autoSpaceDE/>
              <w:autoSpaceDN/>
              <w:adjustRightInd/>
              <w:jc w:val="center"/>
              <w:rPr>
                <w:rFonts w:eastAsia="Calibri"/>
                <w:sz w:val="24"/>
                <w:szCs w:val="24"/>
                <w:lang w:eastAsia="en-US"/>
              </w:rPr>
            </w:pPr>
            <w:r>
              <w:rPr>
                <w:rFonts w:eastAsia="Calibri"/>
                <w:sz w:val="24"/>
                <w:szCs w:val="24"/>
                <w:lang w:eastAsia="en-US"/>
              </w:rPr>
              <w:t>1</w:t>
            </w:r>
            <w:r w:rsidR="00416528">
              <w:rPr>
                <w:rFonts w:eastAsia="Calibri"/>
                <w:sz w:val="24"/>
                <w:szCs w:val="24"/>
                <w:lang w:eastAsia="en-US"/>
              </w:rPr>
              <w:t>4</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r w:rsidRPr="007748BD">
              <w:rPr>
                <w:rFonts w:eastAsia="Calibri"/>
                <w:sz w:val="24"/>
                <w:szCs w:val="24"/>
                <w:lang w:eastAsia="en-US"/>
              </w:rPr>
              <w:t>Самостоятельная работа обучающихся</w:t>
            </w:r>
          </w:p>
        </w:tc>
        <w:tc>
          <w:tcPr>
            <w:tcW w:w="2693" w:type="dxa"/>
            <w:vAlign w:val="center"/>
          </w:tcPr>
          <w:p w:rsidR="00927C7A" w:rsidRPr="007748BD" w:rsidRDefault="000E49AD" w:rsidP="0031793D">
            <w:pPr>
              <w:widowControl/>
              <w:autoSpaceDE/>
              <w:autoSpaceDN/>
              <w:adjustRightInd/>
              <w:jc w:val="center"/>
              <w:rPr>
                <w:rFonts w:eastAsia="Calibri"/>
                <w:sz w:val="24"/>
                <w:szCs w:val="24"/>
                <w:lang w:eastAsia="en-US"/>
              </w:rPr>
            </w:pPr>
            <w:r>
              <w:rPr>
                <w:rFonts w:eastAsia="Calibri"/>
                <w:sz w:val="24"/>
                <w:szCs w:val="24"/>
                <w:lang w:eastAsia="en-US"/>
              </w:rPr>
              <w:t>99</w:t>
            </w:r>
          </w:p>
        </w:tc>
        <w:tc>
          <w:tcPr>
            <w:tcW w:w="2517" w:type="dxa"/>
            <w:vAlign w:val="center"/>
          </w:tcPr>
          <w:p w:rsidR="00927C7A" w:rsidRPr="007748BD" w:rsidRDefault="000E49AD" w:rsidP="0031793D">
            <w:pPr>
              <w:widowControl/>
              <w:autoSpaceDE/>
              <w:autoSpaceDN/>
              <w:adjustRightInd/>
              <w:jc w:val="center"/>
              <w:rPr>
                <w:rFonts w:eastAsia="Calibri"/>
                <w:sz w:val="24"/>
                <w:szCs w:val="24"/>
                <w:lang w:eastAsia="en-US"/>
              </w:rPr>
            </w:pPr>
            <w:r>
              <w:rPr>
                <w:rFonts w:eastAsia="Calibri"/>
                <w:sz w:val="24"/>
                <w:szCs w:val="24"/>
                <w:lang w:eastAsia="en-US"/>
              </w:rPr>
              <w:t>185</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r w:rsidRPr="007748BD">
              <w:rPr>
                <w:rFonts w:eastAsia="Calibri"/>
                <w:sz w:val="24"/>
                <w:szCs w:val="24"/>
                <w:lang w:eastAsia="en-US"/>
              </w:rPr>
              <w:t>Контроль</w:t>
            </w: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27</w:t>
            </w: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9</w:t>
            </w:r>
          </w:p>
        </w:tc>
      </w:tr>
      <w:tr w:rsidR="00927C7A" w:rsidRPr="007748BD" w:rsidTr="0031793D">
        <w:tc>
          <w:tcPr>
            <w:tcW w:w="4365" w:type="dxa"/>
            <w:vAlign w:val="center"/>
          </w:tcPr>
          <w:p w:rsidR="00927C7A" w:rsidRPr="007748BD" w:rsidRDefault="00927C7A" w:rsidP="0031793D">
            <w:pPr>
              <w:widowControl/>
              <w:autoSpaceDE/>
              <w:autoSpaceDN/>
              <w:adjustRightInd/>
              <w:rPr>
                <w:rFonts w:eastAsia="Calibri"/>
                <w:sz w:val="24"/>
                <w:szCs w:val="24"/>
                <w:lang w:eastAsia="en-US"/>
              </w:rPr>
            </w:pPr>
            <w:r w:rsidRPr="007748BD">
              <w:rPr>
                <w:rFonts w:eastAsia="Calibri"/>
                <w:sz w:val="24"/>
                <w:szCs w:val="24"/>
                <w:lang w:eastAsia="en-US"/>
              </w:rPr>
              <w:t>Формы промежуточной аттестации</w:t>
            </w:r>
          </w:p>
        </w:tc>
        <w:tc>
          <w:tcPr>
            <w:tcW w:w="2693" w:type="dxa"/>
            <w:vAlign w:val="center"/>
          </w:tcPr>
          <w:p w:rsidR="00927C7A" w:rsidRPr="007748BD" w:rsidRDefault="00E76AF5" w:rsidP="0031793D">
            <w:pPr>
              <w:widowControl/>
              <w:autoSpaceDE/>
              <w:autoSpaceDN/>
              <w:adjustRightInd/>
              <w:jc w:val="center"/>
              <w:rPr>
                <w:rFonts w:eastAsia="Calibri"/>
                <w:sz w:val="24"/>
                <w:szCs w:val="24"/>
                <w:lang w:eastAsia="en-US"/>
              </w:rPr>
            </w:pPr>
            <w:r>
              <w:rPr>
                <w:rFonts w:eastAsia="Calibri"/>
                <w:sz w:val="24"/>
                <w:szCs w:val="24"/>
                <w:lang w:eastAsia="en-US"/>
              </w:rPr>
              <w:t>экзамен в 7</w:t>
            </w:r>
            <w:r w:rsidR="00927C7A" w:rsidRPr="007748BD">
              <w:rPr>
                <w:rFonts w:eastAsia="Calibri"/>
                <w:sz w:val="24"/>
                <w:szCs w:val="24"/>
                <w:lang w:eastAsia="en-US"/>
              </w:rPr>
              <w:t xml:space="preserve"> семестре</w:t>
            </w:r>
          </w:p>
        </w:tc>
        <w:tc>
          <w:tcPr>
            <w:tcW w:w="2517" w:type="dxa"/>
            <w:vAlign w:val="center"/>
          </w:tcPr>
          <w:p w:rsidR="00927C7A" w:rsidRPr="007748BD" w:rsidRDefault="00E76AF5" w:rsidP="0042105F">
            <w:pPr>
              <w:widowControl/>
              <w:autoSpaceDE/>
              <w:autoSpaceDN/>
              <w:adjustRightInd/>
              <w:jc w:val="center"/>
              <w:rPr>
                <w:rFonts w:eastAsia="Calibri"/>
                <w:sz w:val="24"/>
                <w:szCs w:val="24"/>
                <w:lang w:eastAsia="en-US"/>
              </w:rPr>
            </w:pPr>
            <w:r>
              <w:rPr>
                <w:rFonts w:eastAsia="Calibri"/>
                <w:sz w:val="24"/>
                <w:szCs w:val="24"/>
                <w:lang w:eastAsia="en-US"/>
              </w:rPr>
              <w:t xml:space="preserve">экзамен во </w:t>
            </w:r>
            <w:r w:rsidR="0042105F">
              <w:rPr>
                <w:rFonts w:eastAsia="Calibri"/>
                <w:sz w:val="24"/>
                <w:szCs w:val="24"/>
                <w:lang w:eastAsia="en-US"/>
              </w:rPr>
              <w:t>7</w:t>
            </w:r>
            <w:r w:rsidR="00927C7A" w:rsidRPr="007748BD">
              <w:rPr>
                <w:rFonts w:eastAsia="Calibri"/>
                <w:sz w:val="24"/>
                <w:szCs w:val="24"/>
                <w:lang w:eastAsia="en-US"/>
              </w:rPr>
              <w:t xml:space="preserve"> семестре </w:t>
            </w:r>
          </w:p>
        </w:tc>
      </w:tr>
    </w:tbl>
    <w:p w:rsidR="00927C7A" w:rsidRPr="007748BD" w:rsidRDefault="00927C7A" w:rsidP="00927C7A">
      <w:pPr>
        <w:widowControl/>
        <w:autoSpaceDE/>
        <w:autoSpaceDN/>
        <w:adjustRightInd/>
        <w:ind w:firstLine="709"/>
        <w:jc w:val="both"/>
        <w:rPr>
          <w:rFonts w:eastAsia="Calibri"/>
          <w:sz w:val="24"/>
          <w:szCs w:val="24"/>
          <w:lang w:eastAsia="en-US"/>
        </w:rPr>
      </w:pPr>
    </w:p>
    <w:p w:rsidR="00927C7A" w:rsidRPr="007748BD" w:rsidRDefault="00927C7A" w:rsidP="00927C7A">
      <w:pPr>
        <w:keepNext/>
        <w:ind w:firstLine="709"/>
        <w:jc w:val="both"/>
        <w:rPr>
          <w:rFonts w:eastAsia="Calibri"/>
          <w:b/>
          <w:sz w:val="24"/>
          <w:szCs w:val="24"/>
        </w:rPr>
      </w:pPr>
      <w:r w:rsidRPr="007748B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C7A" w:rsidRPr="007748BD" w:rsidRDefault="00927C7A" w:rsidP="00927C7A">
      <w:pPr>
        <w:keepNext/>
        <w:ind w:firstLine="709"/>
        <w:contextualSpacing/>
        <w:jc w:val="both"/>
        <w:rPr>
          <w:rFonts w:eastAsia="Calibri"/>
          <w:b/>
          <w:sz w:val="24"/>
          <w:szCs w:val="24"/>
        </w:rPr>
      </w:pPr>
    </w:p>
    <w:p w:rsidR="00927C7A" w:rsidRPr="007748BD" w:rsidRDefault="00927C7A" w:rsidP="00927C7A">
      <w:pPr>
        <w:tabs>
          <w:tab w:val="left" w:pos="900"/>
        </w:tabs>
        <w:ind w:firstLine="709"/>
        <w:jc w:val="both"/>
        <w:rPr>
          <w:b/>
          <w:sz w:val="24"/>
          <w:szCs w:val="24"/>
        </w:rPr>
      </w:pPr>
      <w:r w:rsidRPr="007748BD">
        <w:rPr>
          <w:b/>
          <w:sz w:val="24"/>
          <w:szCs w:val="24"/>
        </w:rPr>
        <w:t>5.1. Тематический план для очной формы обучения</w:t>
      </w:r>
    </w:p>
    <w:p w:rsidR="00927C7A" w:rsidRPr="007748BD" w:rsidRDefault="00927C7A" w:rsidP="00927C7A">
      <w:pPr>
        <w:tabs>
          <w:tab w:val="left" w:pos="900"/>
        </w:tabs>
        <w:ind w:firstLine="709"/>
        <w:jc w:val="both"/>
        <w:rPr>
          <w:b/>
          <w:sz w:val="24"/>
          <w:szCs w:val="24"/>
        </w:rPr>
      </w:pPr>
    </w:p>
    <w:tbl>
      <w:tblPr>
        <w:tblW w:w="9917" w:type="dxa"/>
        <w:tblInd w:w="98" w:type="dxa"/>
        <w:tblLook w:val="04A0" w:firstRow="1" w:lastRow="0" w:firstColumn="1" w:lastColumn="0" w:noHBand="0" w:noVBand="1"/>
      </w:tblPr>
      <w:tblGrid>
        <w:gridCol w:w="5373"/>
        <w:gridCol w:w="510"/>
        <w:gridCol w:w="440"/>
        <w:gridCol w:w="699"/>
        <w:gridCol w:w="699"/>
        <w:gridCol w:w="698"/>
        <w:gridCol w:w="699"/>
        <w:gridCol w:w="799"/>
      </w:tblGrid>
      <w:tr w:rsidR="00927C7A" w:rsidRPr="007748BD" w:rsidTr="0031793D">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27C7A" w:rsidRPr="007748BD" w:rsidRDefault="00927C7A" w:rsidP="0031793D">
            <w:pPr>
              <w:rPr>
                <w:b/>
                <w:bCs/>
              </w:rPr>
            </w:pPr>
            <w:r w:rsidRPr="007748BD">
              <w:rPr>
                <w:b/>
                <w:sz w:val="24"/>
                <w:szCs w:val="24"/>
              </w:rPr>
              <w:t xml:space="preserve">Семестр </w:t>
            </w:r>
            <w:r w:rsidR="00E76AF5">
              <w:rPr>
                <w:b/>
                <w:sz w:val="24"/>
                <w:szCs w:val="24"/>
              </w:rPr>
              <w:t>7</w:t>
            </w:r>
          </w:p>
        </w:tc>
      </w:tr>
      <w:tr w:rsidR="00927C7A" w:rsidRPr="007748BD" w:rsidTr="0031793D">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7C7A" w:rsidRPr="007748BD" w:rsidRDefault="00927C7A" w:rsidP="0031793D">
            <w:pPr>
              <w:jc w:val="center"/>
              <w:rPr>
                <w:sz w:val="24"/>
                <w:szCs w:val="24"/>
              </w:rPr>
            </w:pPr>
            <w:r w:rsidRPr="007748BD">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7748BD" w:rsidRDefault="00927C7A" w:rsidP="0031793D">
            <w:pPr>
              <w:jc w:val="center"/>
              <w:rPr>
                <w:sz w:val="24"/>
                <w:szCs w:val="24"/>
              </w:rPr>
            </w:pPr>
            <w:r w:rsidRPr="007748BD">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7748BD" w:rsidRDefault="00927C7A" w:rsidP="0031793D">
            <w:pPr>
              <w:jc w:val="center"/>
            </w:pPr>
            <w:r w:rsidRPr="007748BD">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7748BD" w:rsidRDefault="00927C7A" w:rsidP="0031793D">
            <w:pPr>
              <w:jc w:val="center"/>
            </w:pPr>
            <w:r w:rsidRPr="007748BD">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7748BD" w:rsidRDefault="00927C7A" w:rsidP="0031793D">
            <w:pPr>
              <w:jc w:val="center"/>
            </w:pPr>
            <w:r w:rsidRPr="007748BD">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7748BD" w:rsidRDefault="00927C7A" w:rsidP="0031793D">
            <w:pPr>
              <w:jc w:val="center"/>
            </w:pPr>
            <w:r w:rsidRPr="007748BD">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927C7A" w:rsidRPr="007748BD" w:rsidRDefault="00927C7A" w:rsidP="0031793D">
            <w:pPr>
              <w:jc w:val="center"/>
              <w:rPr>
                <w:b/>
                <w:bCs/>
              </w:rPr>
            </w:pPr>
            <w:r w:rsidRPr="007748BD">
              <w:rPr>
                <w:b/>
                <w:bCs/>
              </w:rPr>
              <w:t>Всего</w:t>
            </w:r>
          </w:p>
        </w:tc>
      </w:tr>
      <w:tr w:rsidR="00927C7A" w:rsidRPr="007748BD" w:rsidTr="0031793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F3850" w:rsidRPr="00E373B9" w:rsidRDefault="00927C7A" w:rsidP="000F3850">
            <w:pPr>
              <w:tabs>
                <w:tab w:val="left" w:pos="2380"/>
                <w:tab w:val="left" w:pos="2880"/>
              </w:tabs>
              <w:jc w:val="center"/>
              <w:rPr>
                <w:sz w:val="24"/>
                <w:szCs w:val="24"/>
              </w:rPr>
            </w:pPr>
            <w:r w:rsidRPr="00527932">
              <w:rPr>
                <w:sz w:val="24"/>
                <w:szCs w:val="24"/>
              </w:rPr>
              <w:t>Раздел I.</w:t>
            </w:r>
            <w:r w:rsidR="00620A9F" w:rsidRPr="00E373B9">
              <w:rPr>
                <w:rFonts w:eastAsia="Calibri"/>
                <w:sz w:val="24"/>
                <w:szCs w:val="24"/>
              </w:rPr>
              <w:t xml:space="preserve"> </w:t>
            </w:r>
            <w:r w:rsidR="000F3850" w:rsidRPr="00E373B9">
              <w:rPr>
                <w:rFonts w:eastAsia="Calibri"/>
                <w:sz w:val="24"/>
                <w:szCs w:val="24"/>
              </w:rPr>
              <w:t xml:space="preserve">Теоретические, правовые и организационные основы </w:t>
            </w:r>
            <w:r w:rsidR="000F3850" w:rsidRPr="00E373B9">
              <w:rPr>
                <w:sz w:val="24"/>
                <w:szCs w:val="24"/>
              </w:rPr>
              <w:t xml:space="preserve">системы </w:t>
            </w:r>
          </w:p>
          <w:p w:rsidR="00A4456C" w:rsidRPr="00E373B9" w:rsidRDefault="000F3850" w:rsidP="000F3850">
            <w:pPr>
              <w:tabs>
                <w:tab w:val="left" w:pos="2380"/>
                <w:tab w:val="left" w:pos="2880"/>
              </w:tabs>
              <w:jc w:val="center"/>
              <w:rPr>
                <w:sz w:val="24"/>
                <w:szCs w:val="24"/>
              </w:rPr>
            </w:pPr>
            <w:r w:rsidRPr="00E373B9">
              <w:rPr>
                <w:sz w:val="24"/>
                <w:szCs w:val="24"/>
              </w:rPr>
              <w:t>управления пожарной безопасностью в Российской Федерации</w:t>
            </w:r>
          </w:p>
          <w:p w:rsidR="00927C7A" w:rsidRPr="00527932" w:rsidRDefault="00927C7A" w:rsidP="00527932">
            <w:pPr>
              <w:jc w:val="center"/>
              <w:rPr>
                <w:sz w:val="24"/>
                <w:szCs w:val="24"/>
              </w:rPr>
            </w:pPr>
          </w:p>
        </w:tc>
      </w:tr>
      <w:tr w:rsidR="00480566" w:rsidRPr="007748BD" w:rsidTr="00480566">
        <w:trPr>
          <w:trHeight w:val="810"/>
        </w:trPr>
        <w:tc>
          <w:tcPr>
            <w:tcW w:w="5397" w:type="dxa"/>
            <w:vMerge w:val="restart"/>
            <w:tcBorders>
              <w:top w:val="nil"/>
              <w:left w:val="single" w:sz="8" w:space="0" w:color="auto"/>
              <w:right w:val="single" w:sz="8" w:space="0" w:color="auto"/>
            </w:tcBorders>
            <w:shd w:val="clear" w:color="auto" w:fill="auto"/>
            <w:vAlign w:val="center"/>
          </w:tcPr>
          <w:p w:rsidR="00527932" w:rsidRPr="00E373B9" w:rsidRDefault="00B348EB" w:rsidP="00527932">
            <w:pPr>
              <w:jc w:val="center"/>
              <w:rPr>
                <w:sz w:val="24"/>
                <w:szCs w:val="24"/>
              </w:rPr>
            </w:pPr>
            <w:r w:rsidRPr="00527932">
              <w:rPr>
                <w:sz w:val="24"/>
                <w:szCs w:val="24"/>
              </w:rPr>
              <w:t xml:space="preserve">Тема 1.1 </w:t>
            </w:r>
            <w:r w:rsidR="00527932" w:rsidRPr="00E373B9">
              <w:rPr>
                <w:sz w:val="24"/>
                <w:szCs w:val="24"/>
              </w:rPr>
              <w:t xml:space="preserve">Основные элементы, функции системы управления пожарной безопасностью </w:t>
            </w:r>
          </w:p>
          <w:p w:rsidR="00480566" w:rsidRPr="00527932" w:rsidRDefault="00527932" w:rsidP="00527932">
            <w:pPr>
              <w:jc w:val="center"/>
              <w:rPr>
                <w:sz w:val="24"/>
                <w:szCs w:val="24"/>
              </w:rPr>
            </w:pPr>
            <w:r w:rsidRPr="00527932">
              <w:rPr>
                <w:sz w:val="24"/>
                <w:szCs w:val="24"/>
                <w:lang w:val="en-US"/>
              </w:rPr>
              <w:t>в Российской Федерации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5A7B6A" w:rsidP="0031793D">
            <w:pPr>
              <w:jc w:val="center"/>
              <w:rPr>
                <w:sz w:val="24"/>
                <w:szCs w:val="24"/>
              </w:rPr>
            </w:pPr>
            <w:r>
              <w:rPr>
                <w:sz w:val="24"/>
                <w:szCs w:val="24"/>
              </w:rPr>
              <w:t>6</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5A7B6A" w:rsidP="0031793D">
            <w:pPr>
              <w:jc w:val="center"/>
              <w:rPr>
                <w:sz w:val="24"/>
                <w:szCs w:val="24"/>
              </w:rPr>
            </w:pPr>
            <w:r>
              <w:rPr>
                <w:sz w:val="24"/>
                <w:szCs w:val="24"/>
              </w:rPr>
              <w:t>6</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5A7B6A" w:rsidP="0031793D">
            <w:pPr>
              <w:jc w:val="center"/>
              <w:rPr>
                <w:sz w:val="24"/>
                <w:szCs w:val="24"/>
              </w:rPr>
            </w:pPr>
            <w:r>
              <w:rPr>
                <w:sz w:val="24"/>
                <w:szCs w:val="24"/>
              </w:rPr>
              <w:t>20</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5A7B6A" w:rsidP="0031793D">
            <w:pPr>
              <w:jc w:val="center"/>
              <w:rPr>
                <w:b/>
                <w:bCs/>
                <w:sz w:val="24"/>
                <w:szCs w:val="24"/>
              </w:rPr>
            </w:pPr>
            <w:r>
              <w:rPr>
                <w:b/>
                <w:bCs/>
                <w:sz w:val="24"/>
                <w:szCs w:val="24"/>
              </w:rPr>
              <w:t>32</w:t>
            </w:r>
          </w:p>
        </w:tc>
      </w:tr>
      <w:tr w:rsidR="00480566" w:rsidRPr="007748BD" w:rsidTr="00480566">
        <w:trPr>
          <w:trHeight w:val="810"/>
        </w:trPr>
        <w:tc>
          <w:tcPr>
            <w:tcW w:w="5397" w:type="dxa"/>
            <w:vMerge/>
            <w:tcBorders>
              <w:left w:val="single" w:sz="8" w:space="0" w:color="auto"/>
              <w:bottom w:val="single" w:sz="8" w:space="0" w:color="000000"/>
              <w:right w:val="single" w:sz="8" w:space="0" w:color="auto"/>
            </w:tcBorders>
            <w:shd w:val="clear" w:color="auto" w:fill="auto"/>
            <w:vAlign w:val="center"/>
          </w:tcPr>
          <w:p w:rsidR="00480566" w:rsidRPr="00480566" w:rsidRDefault="00480566" w:rsidP="00B8559A">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6E1A1D" w:rsidP="0031793D">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31793D">
            <w:pPr>
              <w:jc w:val="center"/>
              <w:rPr>
                <w:sz w:val="24"/>
                <w:szCs w:val="24"/>
              </w:rPr>
            </w:pP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6E1A1D" w:rsidP="0031793D">
            <w:pPr>
              <w:jc w:val="center"/>
              <w:rPr>
                <w:b/>
                <w:bCs/>
                <w:sz w:val="24"/>
                <w:szCs w:val="24"/>
              </w:rPr>
            </w:pPr>
            <w:r>
              <w:rPr>
                <w:b/>
                <w:bCs/>
                <w:sz w:val="24"/>
                <w:szCs w:val="24"/>
              </w:rPr>
              <w:t>2</w:t>
            </w:r>
          </w:p>
        </w:tc>
      </w:tr>
      <w:tr w:rsidR="00927C7A" w:rsidRPr="007748BD"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480566" w:rsidRDefault="00B8559A" w:rsidP="00620A9F">
            <w:pPr>
              <w:jc w:val="center"/>
              <w:rPr>
                <w:sz w:val="24"/>
                <w:szCs w:val="24"/>
              </w:rPr>
            </w:pPr>
            <w:r w:rsidRPr="00480566">
              <w:rPr>
                <w:sz w:val="24"/>
                <w:szCs w:val="24"/>
              </w:rPr>
              <w:t>Тем</w:t>
            </w:r>
            <w:r w:rsidR="00994424" w:rsidRPr="00480566">
              <w:rPr>
                <w:sz w:val="24"/>
                <w:szCs w:val="24"/>
              </w:rPr>
              <w:t xml:space="preserve">а </w:t>
            </w:r>
            <w:r w:rsidRPr="00480566">
              <w:rPr>
                <w:sz w:val="24"/>
                <w:szCs w:val="24"/>
              </w:rPr>
              <w:t>1.2</w:t>
            </w:r>
            <w:r w:rsidR="00994424" w:rsidRPr="00480566">
              <w:rPr>
                <w:sz w:val="24"/>
                <w:szCs w:val="24"/>
              </w:rPr>
              <w:t xml:space="preserve"> </w:t>
            </w:r>
            <w:r w:rsidR="00A4456C" w:rsidRPr="00E373B9">
              <w:rPr>
                <w:color w:val="0A0A0A"/>
                <w:sz w:val="24"/>
                <w:szCs w:val="24"/>
              </w:rPr>
              <w:t>Структура органов и подразделений пожарной безопасности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480566" w:rsidRDefault="00927C7A" w:rsidP="0031793D">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6</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6</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20</w:t>
            </w:r>
          </w:p>
        </w:tc>
        <w:tc>
          <w:tcPr>
            <w:tcW w:w="8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b/>
                <w:bCs/>
                <w:sz w:val="24"/>
                <w:szCs w:val="24"/>
              </w:rPr>
            </w:pPr>
            <w:r>
              <w:rPr>
                <w:b/>
                <w:bCs/>
                <w:sz w:val="24"/>
                <w:szCs w:val="24"/>
              </w:rPr>
              <w:t>32</w:t>
            </w:r>
          </w:p>
        </w:tc>
      </w:tr>
      <w:tr w:rsidR="00927C7A" w:rsidRPr="007748BD"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480566"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480566" w:rsidRDefault="00927C7A" w:rsidP="0031793D">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6E1A1D" w:rsidP="006E1A1D">
            <w:pP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480566"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b/>
                <w:bCs/>
                <w:i/>
                <w:iCs/>
                <w:sz w:val="24"/>
                <w:szCs w:val="24"/>
              </w:rPr>
            </w:pPr>
            <w:r>
              <w:rPr>
                <w:b/>
                <w:bCs/>
                <w:i/>
                <w:iCs/>
                <w:sz w:val="24"/>
                <w:szCs w:val="24"/>
              </w:rPr>
              <w:t>6</w:t>
            </w:r>
          </w:p>
        </w:tc>
      </w:tr>
      <w:tr w:rsidR="00B8559A" w:rsidRPr="007748BD" w:rsidTr="0031793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EF4CFE" w:rsidRPr="00480566" w:rsidRDefault="00EF4CFE" w:rsidP="00EF4CFE">
            <w:pPr>
              <w:jc w:val="center"/>
              <w:rPr>
                <w:sz w:val="24"/>
                <w:szCs w:val="24"/>
              </w:rPr>
            </w:pPr>
            <w:r>
              <w:rPr>
                <w:sz w:val="24"/>
                <w:szCs w:val="24"/>
              </w:rPr>
              <w:t xml:space="preserve">Раздел </w:t>
            </w:r>
            <w:r>
              <w:rPr>
                <w:sz w:val="24"/>
                <w:szCs w:val="24"/>
                <w:lang w:val="en-US"/>
              </w:rPr>
              <w:t>II</w:t>
            </w:r>
            <w:r>
              <w:rPr>
                <w:sz w:val="24"/>
                <w:szCs w:val="24"/>
              </w:rPr>
              <w:t xml:space="preserve">. </w:t>
            </w:r>
            <w:r w:rsidR="000F3850" w:rsidRPr="00E373B9">
              <w:rPr>
                <w:sz w:val="24"/>
                <w:szCs w:val="24"/>
              </w:rPr>
              <w:t>Система управления пожарной безопасностью в Российской Федерации</w:t>
            </w:r>
            <w:r w:rsidR="000F3850" w:rsidRPr="00480566">
              <w:rPr>
                <w:sz w:val="24"/>
                <w:szCs w:val="24"/>
              </w:rPr>
              <w:t xml:space="preserve"> </w:t>
            </w:r>
          </w:p>
          <w:p w:rsidR="00480566" w:rsidRPr="00EF4CFE" w:rsidRDefault="00480566" w:rsidP="0031793D">
            <w:pPr>
              <w:jc w:val="center"/>
              <w:rPr>
                <w:sz w:val="24"/>
                <w:szCs w:val="24"/>
              </w:rPr>
            </w:pPr>
          </w:p>
        </w:tc>
      </w:tr>
      <w:tr w:rsidR="00927C7A" w:rsidRPr="007748BD" w:rsidTr="0051268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927C7A" w:rsidRPr="00480566" w:rsidRDefault="00927C7A" w:rsidP="00676F7E">
            <w:pPr>
              <w:jc w:val="center"/>
              <w:rPr>
                <w:sz w:val="24"/>
                <w:szCs w:val="24"/>
              </w:rPr>
            </w:pPr>
          </w:p>
        </w:tc>
      </w:tr>
      <w:tr w:rsidR="00927C7A" w:rsidRPr="007748BD"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480566" w:rsidRDefault="00927C7A" w:rsidP="000F3850">
            <w:pPr>
              <w:jc w:val="center"/>
              <w:rPr>
                <w:sz w:val="24"/>
                <w:szCs w:val="24"/>
              </w:rPr>
            </w:pPr>
            <w:r w:rsidRPr="00480566">
              <w:rPr>
                <w:sz w:val="24"/>
                <w:szCs w:val="24"/>
              </w:rPr>
              <w:t xml:space="preserve">Тема 2.1 </w:t>
            </w:r>
            <w:r w:rsidR="0075533E">
              <w:rPr>
                <w:sz w:val="24"/>
                <w:szCs w:val="24"/>
              </w:rPr>
              <w:t xml:space="preserve">Система управления пожарной безопасностью </w:t>
            </w:r>
            <w:r w:rsidR="000F3850">
              <w:rPr>
                <w:sz w:val="24"/>
                <w:szCs w:val="24"/>
              </w:rPr>
              <w:t>на федеральном уровне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480566" w:rsidRDefault="00927C7A" w:rsidP="0031793D">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14</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20</w:t>
            </w:r>
          </w:p>
        </w:tc>
        <w:tc>
          <w:tcPr>
            <w:tcW w:w="8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b/>
                <w:bCs/>
                <w:sz w:val="24"/>
                <w:szCs w:val="24"/>
              </w:rPr>
            </w:pPr>
            <w:r>
              <w:rPr>
                <w:b/>
                <w:bCs/>
                <w:sz w:val="24"/>
                <w:szCs w:val="24"/>
              </w:rPr>
              <w:t>42</w:t>
            </w:r>
          </w:p>
        </w:tc>
      </w:tr>
      <w:tr w:rsidR="00927C7A" w:rsidRPr="007748BD"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480566"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480566" w:rsidRDefault="00927C7A" w:rsidP="0031793D">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42105F" w:rsidP="0031793D">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42105F"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480566"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b/>
                <w:bCs/>
                <w:i/>
                <w:iCs/>
                <w:sz w:val="24"/>
                <w:szCs w:val="24"/>
              </w:rPr>
            </w:pPr>
            <w:r>
              <w:rPr>
                <w:b/>
                <w:bCs/>
                <w:i/>
                <w:iCs/>
                <w:sz w:val="24"/>
                <w:szCs w:val="24"/>
              </w:rPr>
              <w:t>6</w:t>
            </w:r>
          </w:p>
        </w:tc>
      </w:tr>
      <w:tr w:rsidR="00927C7A" w:rsidRPr="007748BD"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46707" w:rsidRPr="00946707" w:rsidRDefault="00946707" w:rsidP="00946707">
            <w:pPr>
              <w:jc w:val="both"/>
              <w:rPr>
                <w:sz w:val="24"/>
                <w:szCs w:val="24"/>
              </w:rPr>
            </w:pPr>
            <w:r w:rsidRPr="00946707">
              <w:rPr>
                <w:sz w:val="24"/>
                <w:szCs w:val="24"/>
              </w:rPr>
              <w:t>Тема 2.2 Система управления пожарной безопасностью на краевом и областном уровне.</w:t>
            </w:r>
          </w:p>
          <w:p w:rsidR="00927C7A" w:rsidRPr="00480566" w:rsidRDefault="00927C7A" w:rsidP="000F3850">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480566" w:rsidRDefault="00927C7A" w:rsidP="0031793D">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14</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20</w:t>
            </w:r>
          </w:p>
        </w:tc>
        <w:tc>
          <w:tcPr>
            <w:tcW w:w="8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b/>
                <w:bCs/>
                <w:sz w:val="24"/>
                <w:szCs w:val="24"/>
              </w:rPr>
            </w:pPr>
            <w:r>
              <w:rPr>
                <w:b/>
                <w:bCs/>
                <w:sz w:val="24"/>
                <w:szCs w:val="24"/>
              </w:rPr>
              <w:t>42</w:t>
            </w:r>
          </w:p>
        </w:tc>
      </w:tr>
      <w:tr w:rsidR="00927C7A" w:rsidRPr="007748BD"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480566"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480566" w:rsidRDefault="00927C7A" w:rsidP="0031793D">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42105F" w:rsidP="0031793D">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480566"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b/>
                <w:bCs/>
                <w:i/>
                <w:iCs/>
                <w:sz w:val="24"/>
                <w:szCs w:val="24"/>
              </w:rPr>
            </w:pPr>
            <w:r>
              <w:rPr>
                <w:b/>
                <w:bCs/>
                <w:i/>
                <w:iCs/>
                <w:sz w:val="24"/>
                <w:szCs w:val="24"/>
              </w:rPr>
              <w:t>6</w:t>
            </w:r>
          </w:p>
        </w:tc>
      </w:tr>
      <w:tr w:rsidR="00927C7A" w:rsidRPr="007748BD"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480566" w:rsidRDefault="00927C7A" w:rsidP="000F3850">
            <w:pPr>
              <w:jc w:val="center"/>
              <w:rPr>
                <w:sz w:val="24"/>
                <w:szCs w:val="24"/>
              </w:rPr>
            </w:pPr>
            <w:r w:rsidRPr="00480566">
              <w:rPr>
                <w:sz w:val="24"/>
                <w:szCs w:val="24"/>
              </w:rPr>
              <w:t xml:space="preserve">Тема 2.3 </w:t>
            </w:r>
            <w:r w:rsidR="0075533E">
              <w:rPr>
                <w:sz w:val="24"/>
                <w:szCs w:val="24"/>
              </w:rPr>
              <w:t xml:space="preserve">Система управления пожарной безопасностью  </w:t>
            </w:r>
            <w:r w:rsidR="000F3850">
              <w:rPr>
                <w:sz w:val="24"/>
                <w:szCs w:val="24"/>
              </w:rPr>
              <w:t>на муниципальном уровне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480566" w:rsidRDefault="00927C7A" w:rsidP="0031793D">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14</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19</w:t>
            </w:r>
          </w:p>
        </w:tc>
        <w:tc>
          <w:tcPr>
            <w:tcW w:w="8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b/>
                <w:bCs/>
                <w:sz w:val="24"/>
                <w:szCs w:val="24"/>
              </w:rPr>
            </w:pPr>
            <w:r>
              <w:rPr>
                <w:b/>
                <w:bCs/>
                <w:sz w:val="24"/>
                <w:szCs w:val="24"/>
              </w:rPr>
              <w:t>41</w:t>
            </w:r>
          </w:p>
        </w:tc>
      </w:tr>
      <w:tr w:rsidR="00927C7A" w:rsidRPr="007748BD"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480566"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480566" w:rsidRDefault="00927C7A" w:rsidP="0031793D">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42105F"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480566"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b/>
                <w:bCs/>
                <w:i/>
                <w:iCs/>
                <w:sz w:val="24"/>
                <w:szCs w:val="24"/>
              </w:rPr>
            </w:pPr>
            <w:r>
              <w:rPr>
                <w:b/>
                <w:bCs/>
                <w:i/>
                <w:iCs/>
                <w:sz w:val="24"/>
                <w:szCs w:val="24"/>
              </w:rPr>
              <w:t>4</w:t>
            </w:r>
          </w:p>
        </w:tc>
      </w:tr>
      <w:tr w:rsidR="00927C7A" w:rsidRPr="007748BD"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480566" w:rsidRDefault="00927C7A" w:rsidP="0031793D">
            <w:pPr>
              <w:jc w:val="center"/>
              <w:rPr>
                <w:sz w:val="24"/>
                <w:szCs w:val="24"/>
              </w:rPr>
            </w:pPr>
            <w:r w:rsidRPr="00480566">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480566" w:rsidRDefault="00927C7A" w:rsidP="0031793D">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36</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54</w:t>
            </w:r>
          </w:p>
        </w:tc>
        <w:tc>
          <w:tcPr>
            <w:tcW w:w="7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sz w:val="24"/>
                <w:szCs w:val="24"/>
              </w:rPr>
            </w:pPr>
            <w:r>
              <w:rPr>
                <w:sz w:val="24"/>
                <w:szCs w:val="24"/>
              </w:rPr>
              <w:t>99</w:t>
            </w:r>
          </w:p>
        </w:tc>
        <w:tc>
          <w:tcPr>
            <w:tcW w:w="800" w:type="dxa"/>
            <w:tcBorders>
              <w:top w:val="nil"/>
              <w:left w:val="nil"/>
              <w:bottom w:val="single" w:sz="8" w:space="0" w:color="auto"/>
              <w:right w:val="single" w:sz="8" w:space="0" w:color="auto"/>
            </w:tcBorders>
            <w:shd w:val="clear" w:color="auto" w:fill="auto"/>
            <w:vAlign w:val="center"/>
          </w:tcPr>
          <w:p w:rsidR="00927C7A" w:rsidRPr="00480566" w:rsidRDefault="005A7B6A" w:rsidP="0031793D">
            <w:pPr>
              <w:jc w:val="center"/>
              <w:rPr>
                <w:b/>
                <w:bCs/>
                <w:sz w:val="24"/>
                <w:szCs w:val="24"/>
              </w:rPr>
            </w:pPr>
            <w:r>
              <w:rPr>
                <w:b/>
                <w:bCs/>
                <w:sz w:val="24"/>
                <w:szCs w:val="24"/>
              </w:rPr>
              <w:t>189</w:t>
            </w:r>
          </w:p>
        </w:tc>
      </w:tr>
      <w:tr w:rsidR="00927C7A" w:rsidRPr="007748BD"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480566"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480566" w:rsidRDefault="00927C7A" w:rsidP="0031793D">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6E1A1D" w:rsidP="0031793D">
            <w:pPr>
              <w:jc w:val="center"/>
              <w:rPr>
                <w:i/>
                <w:iCs/>
                <w:sz w:val="24"/>
                <w:szCs w:val="24"/>
              </w:rPr>
            </w:pPr>
            <w:r>
              <w:rPr>
                <w:i/>
                <w:iCs/>
                <w:sz w:val="24"/>
                <w:szCs w:val="24"/>
              </w:rPr>
              <w:t>6</w:t>
            </w: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480566" w:rsidRDefault="0042105F" w:rsidP="006E1A1D">
            <w:pPr>
              <w:jc w:val="center"/>
              <w:rPr>
                <w:i/>
                <w:iCs/>
                <w:sz w:val="24"/>
                <w:szCs w:val="24"/>
              </w:rPr>
            </w:pPr>
            <w:r>
              <w:rPr>
                <w:i/>
                <w:iCs/>
                <w:sz w:val="24"/>
                <w:szCs w:val="24"/>
              </w:rPr>
              <w:t>1</w:t>
            </w:r>
            <w:r w:rsidR="006E1A1D">
              <w:rPr>
                <w:i/>
                <w:iCs/>
                <w:sz w:val="24"/>
                <w:szCs w:val="24"/>
              </w:rPr>
              <w:t>8</w:t>
            </w:r>
          </w:p>
        </w:tc>
        <w:tc>
          <w:tcPr>
            <w:tcW w:w="700" w:type="dxa"/>
            <w:tcBorders>
              <w:top w:val="nil"/>
              <w:left w:val="nil"/>
              <w:bottom w:val="single" w:sz="8" w:space="0" w:color="auto"/>
              <w:right w:val="single" w:sz="8" w:space="0" w:color="auto"/>
            </w:tcBorders>
            <w:shd w:val="clear" w:color="000000" w:fill="595959"/>
            <w:vAlign w:val="center"/>
          </w:tcPr>
          <w:p w:rsidR="00927C7A" w:rsidRPr="00480566"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480566" w:rsidRDefault="0042105F" w:rsidP="0031793D">
            <w:pPr>
              <w:jc w:val="center"/>
              <w:rPr>
                <w:b/>
                <w:bCs/>
                <w:i/>
                <w:iCs/>
                <w:sz w:val="24"/>
                <w:szCs w:val="24"/>
              </w:rPr>
            </w:pPr>
            <w:r>
              <w:rPr>
                <w:b/>
                <w:bCs/>
                <w:i/>
                <w:iCs/>
                <w:sz w:val="24"/>
                <w:szCs w:val="24"/>
              </w:rPr>
              <w:t>24</w:t>
            </w:r>
          </w:p>
        </w:tc>
      </w:tr>
      <w:tr w:rsidR="00927C7A" w:rsidRPr="007748BD" w:rsidTr="00B8559A">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927C7A" w:rsidRPr="00480566" w:rsidRDefault="00927C7A" w:rsidP="0031793D">
            <w:pPr>
              <w:jc w:val="center"/>
              <w:rPr>
                <w:sz w:val="24"/>
                <w:szCs w:val="24"/>
              </w:rPr>
            </w:pPr>
            <w:bookmarkStart w:id="11" w:name="RANGE!A17"/>
            <w:r w:rsidRPr="00480566">
              <w:rPr>
                <w:sz w:val="24"/>
                <w:szCs w:val="24"/>
              </w:rPr>
              <w:t>Контроль (экзамен)</w:t>
            </w:r>
            <w:bookmarkEnd w:id="11"/>
          </w:p>
        </w:tc>
        <w:tc>
          <w:tcPr>
            <w:tcW w:w="480" w:type="dxa"/>
            <w:tcBorders>
              <w:top w:val="nil"/>
              <w:left w:val="nil"/>
              <w:bottom w:val="single" w:sz="8" w:space="0" w:color="auto"/>
              <w:right w:val="nil"/>
            </w:tcBorders>
            <w:shd w:val="clear" w:color="000000" w:fill="595959"/>
            <w:vAlign w:val="center"/>
            <w:hideMark/>
          </w:tcPr>
          <w:p w:rsidR="00927C7A" w:rsidRPr="00480566" w:rsidRDefault="00927C7A" w:rsidP="0031793D">
            <w:pPr>
              <w:jc w:val="center"/>
              <w:rPr>
                <w:sz w:val="24"/>
                <w:szCs w:val="24"/>
              </w:rPr>
            </w:pPr>
            <w:r w:rsidRPr="00480566">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927C7A" w:rsidRPr="00480566" w:rsidRDefault="00927C7A" w:rsidP="0031793D">
            <w:pPr>
              <w:jc w:val="center"/>
              <w:rPr>
                <w:sz w:val="24"/>
                <w:szCs w:val="24"/>
              </w:rPr>
            </w:pPr>
            <w:r w:rsidRPr="00480566">
              <w:rPr>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480566" w:rsidRDefault="00927C7A" w:rsidP="0031793D">
            <w:pPr>
              <w:jc w:val="center"/>
              <w:rPr>
                <w:sz w:val="24"/>
                <w:szCs w:val="24"/>
              </w:rPr>
            </w:pPr>
            <w:r w:rsidRPr="00480566">
              <w:rPr>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480566" w:rsidRDefault="00927C7A" w:rsidP="0031793D">
            <w:pPr>
              <w:jc w:val="center"/>
              <w:rPr>
                <w:sz w:val="24"/>
                <w:szCs w:val="24"/>
              </w:rPr>
            </w:pPr>
            <w:r w:rsidRPr="00480566">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927C7A" w:rsidRPr="00480566" w:rsidRDefault="00927C7A" w:rsidP="0031793D">
            <w:pPr>
              <w:jc w:val="center"/>
              <w:rPr>
                <w:sz w:val="24"/>
                <w:szCs w:val="24"/>
              </w:rPr>
            </w:pPr>
            <w:r w:rsidRPr="00480566">
              <w:rPr>
                <w:sz w:val="24"/>
                <w:szCs w:val="24"/>
              </w:rPr>
              <w:t> </w:t>
            </w:r>
          </w:p>
        </w:tc>
        <w:tc>
          <w:tcPr>
            <w:tcW w:w="800" w:type="dxa"/>
            <w:tcBorders>
              <w:top w:val="nil"/>
              <w:left w:val="nil"/>
              <w:bottom w:val="single" w:sz="8" w:space="0" w:color="auto"/>
              <w:right w:val="single" w:sz="8" w:space="0" w:color="auto"/>
            </w:tcBorders>
            <w:shd w:val="clear" w:color="auto" w:fill="auto"/>
            <w:vAlign w:val="center"/>
          </w:tcPr>
          <w:p w:rsidR="00927C7A" w:rsidRPr="00480566" w:rsidRDefault="00B8559A" w:rsidP="0031793D">
            <w:pPr>
              <w:jc w:val="center"/>
              <w:rPr>
                <w:b/>
                <w:bCs/>
                <w:sz w:val="24"/>
                <w:szCs w:val="24"/>
              </w:rPr>
            </w:pPr>
            <w:r w:rsidRPr="00480566">
              <w:rPr>
                <w:b/>
                <w:bCs/>
                <w:sz w:val="24"/>
                <w:szCs w:val="24"/>
              </w:rPr>
              <w:t>27</w:t>
            </w:r>
          </w:p>
        </w:tc>
      </w:tr>
      <w:tr w:rsidR="00927C7A" w:rsidRPr="007748BD" w:rsidTr="00B8559A">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927C7A" w:rsidRPr="00480566" w:rsidRDefault="00927C7A" w:rsidP="0031793D">
            <w:pPr>
              <w:jc w:val="center"/>
              <w:rPr>
                <w:sz w:val="24"/>
                <w:szCs w:val="24"/>
              </w:rPr>
            </w:pPr>
            <w:bookmarkStart w:id="12" w:name="RANGE!A18"/>
            <w:r w:rsidRPr="00480566">
              <w:rPr>
                <w:sz w:val="24"/>
                <w:szCs w:val="24"/>
              </w:rPr>
              <w:t>Итого с экзаменом</w:t>
            </w:r>
            <w:bookmarkEnd w:id="12"/>
          </w:p>
        </w:tc>
        <w:tc>
          <w:tcPr>
            <w:tcW w:w="920" w:type="dxa"/>
            <w:gridSpan w:val="2"/>
            <w:tcBorders>
              <w:top w:val="single" w:sz="8" w:space="0" w:color="auto"/>
              <w:left w:val="nil"/>
              <w:bottom w:val="single" w:sz="8" w:space="0" w:color="auto"/>
              <w:right w:val="nil"/>
            </w:tcBorders>
            <w:shd w:val="clear" w:color="000000" w:fill="595959"/>
            <w:vAlign w:val="center"/>
            <w:hideMark/>
          </w:tcPr>
          <w:p w:rsidR="00927C7A" w:rsidRPr="00480566" w:rsidRDefault="00927C7A" w:rsidP="0031793D">
            <w:pPr>
              <w:jc w:val="center"/>
              <w:rPr>
                <w:i/>
                <w:iCs/>
                <w:sz w:val="24"/>
                <w:szCs w:val="24"/>
              </w:rPr>
            </w:pPr>
            <w:r w:rsidRPr="0048056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480566" w:rsidRDefault="00927C7A" w:rsidP="0031793D">
            <w:pPr>
              <w:jc w:val="center"/>
              <w:rPr>
                <w:i/>
                <w:iCs/>
                <w:sz w:val="24"/>
                <w:szCs w:val="24"/>
              </w:rPr>
            </w:pPr>
            <w:r w:rsidRPr="0048056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480566" w:rsidRDefault="00927C7A" w:rsidP="0031793D">
            <w:pPr>
              <w:jc w:val="center"/>
              <w:rPr>
                <w:i/>
                <w:iCs/>
                <w:sz w:val="24"/>
                <w:szCs w:val="24"/>
              </w:rPr>
            </w:pPr>
            <w:r w:rsidRPr="0048056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480566" w:rsidRDefault="00927C7A" w:rsidP="0031793D">
            <w:pPr>
              <w:jc w:val="center"/>
              <w:rPr>
                <w:i/>
                <w:iCs/>
                <w:sz w:val="24"/>
                <w:szCs w:val="24"/>
              </w:rPr>
            </w:pPr>
            <w:r w:rsidRPr="0048056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927C7A" w:rsidRPr="00480566" w:rsidRDefault="00927C7A" w:rsidP="0031793D">
            <w:pPr>
              <w:jc w:val="center"/>
              <w:rPr>
                <w:i/>
                <w:iCs/>
                <w:sz w:val="24"/>
                <w:szCs w:val="24"/>
              </w:rPr>
            </w:pPr>
            <w:r w:rsidRPr="0048056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tcPr>
          <w:p w:rsidR="00927C7A" w:rsidRPr="00480566" w:rsidRDefault="00B8559A" w:rsidP="0031793D">
            <w:pPr>
              <w:jc w:val="center"/>
              <w:rPr>
                <w:b/>
                <w:bCs/>
                <w:i/>
                <w:iCs/>
                <w:sz w:val="24"/>
                <w:szCs w:val="24"/>
              </w:rPr>
            </w:pPr>
            <w:r w:rsidRPr="00480566">
              <w:rPr>
                <w:b/>
                <w:bCs/>
                <w:i/>
                <w:iCs/>
                <w:sz w:val="24"/>
                <w:szCs w:val="24"/>
              </w:rPr>
              <w:t>2</w:t>
            </w:r>
            <w:r w:rsidR="005A7B6A">
              <w:rPr>
                <w:b/>
                <w:bCs/>
                <w:i/>
                <w:iCs/>
                <w:sz w:val="24"/>
                <w:szCs w:val="24"/>
              </w:rPr>
              <w:t>16</w:t>
            </w:r>
          </w:p>
        </w:tc>
      </w:tr>
    </w:tbl>
    <w:p w:rsidR="00927C7A" w:rsidRPr="007748BD" w:rsidRDefault="00927C7A" w:rsidP="00927C7A">
      <w:pPr>
        <w:tabs>
          <w:tab w:val="left" w:pos="900"/>
        </w:tabs>
        <w:jc w:val="both"/>
        <w:rPr>
          <w:b/>
          <w:sz w:val="24"/>
          <w:szCs w:val="24"/>
        </w:rPr>
      </w:pPr>
    </w:p>
    <w:p w:rsidR="00927C7A" w:rsidRPr="007748BD" w:rsidRDefault="00927C7A" w:rsidP="00927C7A">
      <w:pPr>
        <w:tabs>
          <w:tab w:val="left" w:pos="900"/>
        </w:tabs>
        <w:ind w:firstLine="709"/>
        <w:jc w:val="both"/>
        <w:rPr>
          <w:b/>
          <w:sz w:val="24"/>
          <w:szCs w:val="24"/>
        </w:rPr>
      </w:pPr>
      <w:r w:rsidRPr="007748BD">
        <w:rPr>
          <w:b/>
          <w:sz w:val="24"/>
          <w:szCs w:val="24"/>
        </w:rPr>
        <w:t>5.2. Тематический план для заочной формы обучения</w:t>
      </w:r>
    </w:p>
    <w:tbl>
      <w:tblPr>
        <w:tblW w:w="9917" w:type="dxa"/>
        <w:tblInd w:w="98" w:type="dxa"/>
        <w:tblLook w:val="04A0" w:firstRow="1" w:lastRow="0" w:firstColumn="1" w:lastColumn="0" w:noHBand="0" w:noVBand="1"/>
      </w:tblPr>
      <w:tblGrid>
        <w:gridCol w:w="5373"/>
        <w:gridCol w:w="510"/>
        <w:gridCol w:w="440"/>
        <w:gridCol w:w="699"/>
        <w:gridCol w:w="699"/>
        <w:gridCol w:w="698"/>
        <w:gridCol w:w="699"/>
        <w:gridCol w:w="799"/>
      </w:tblGrid>
      <w:tr w:rsidR="00480566" w:rsidRPr="007748BD" w:rsidTr="00480566">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80566" w:rsidRPr="007748BD" w:rsidRDefault="00480566" w:rsidP="006E1A1D">
            <w:pPr>
              <w:rPr>
                <w:b/>
                <w:bCs/>
              </w:rPr>
            </w:pPr>
            <w:r w:rsidRPr="007748BD">
              <w:rPr>
                <w:b/>
                <w:sz w:val="24"/>
                <w:szCs w:val="24"/>
              </w:rPr>
              <w:t xml:space="preserve">Семестр </w:t>
            </w:r>
            <w:r w:rsidR="006E1A1D">
              <w:rPr>
                <w:b/>
                <w:sz w:val="24"/>
                <w:szCs w:val="24"/>
              </w:rPr>
              <w:t>7</w:t>
            </w:r>
          </w:p>
        </w:tc>
      </w:tr>
      <w:tr w:rsidR="00480566" w:rsidRPr="007748BD" w:rsidTr="00480566">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0566" w:rsidRPr="007748BD" w:rsidRDefault="00480566" w:rsidP="00480566">
            <w:pPr>
              <w:jc w:val="center"/>
              <w:rPr>
                <w:sz w:val="24"/>
                <w:szCs w:val="24"/>
              </w:rPr>
            </w:pPr>
            <w:r w:rsidRPr="007748BD">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7748BD" w:rsidRDefault="00480566" w:rsidP="00480566">
            <w:pPr>
              <w:jc w:val="center"/>
              <w:rPr>
                <w:sz w:val="24"/>
                <w:szCs w:val="24"/>
              </w:rPr>
            </w:pPr>
            <w:r w:rsidRPr="007748BD">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7748BD" w:rsidRDefault="00480566" w:rsidP="00480566">
            <w:pPr>
              <w:jc w:val="center"/>
            </w:pPr>
            <w:r w:rsidRPr="007748BD">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7748BD" w:rsidRDefault="00480566" w:rsidP="00480566">
            <w:pPr>
              <w:jc w:val="center"/>
            </w:pPr>
            <w:r w:rsidRPr="007748BD">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7748BD" w:rsidRDefault="00480566" w:rsidP="00480566">
            <w:pPr>
              <w:jc w:val="center"/>
            </w:pPr>
            <w:r w:rsidRPr="007748BD">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7748BD" w:rsidRDefault="00480566" w:rsidP="00480566">
            <w:pPr>
              <w:jc w:val="center"/>
            </w:pPr>
            <w:r w:rsidRPr="007748BD">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80566" w:rsidRPr="007748BD" w:rsidRDefault="00480566" w:rsidP="00480566">
            <w:pPr>
              <w:jc w:val="center"/>
              <w:rPr>
                <w:b/>
                <w:bCs/>
              </w:rPr>
            </w:pPr>
            <w:r w:rsidRPr="007748BD">
              <w:rPr>
                <w:b/>
                <w:bCs/>
              </w:rPr>
              <w:t>Всего</w:t>
            </w:r>
          </w:p>
        </w:tc>
      </w:tr>
      <w:tr w:rsidR="00480566" w:rsidRPr="00480566" w:rsidTr="0048056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F2A7F" w:rsidRPr="00E373B9" w:rsidRDefault="00480566" w:rsidP="00DF2A7F">
            <w:pPr>
              <w:tabs>
                <w:tab w:val="left" w:pos="2380"/>
                <w:tab w:val="left" w:pos="2880"/>
              </w:tabs>
              <w:jc w:val="center"/>
              <w:rPr>
                <w:sz w:val="24"/>
                <w:szCs w:val="24"/>
              </w:rPr>
            </w:pPr>
            <w:r w:rsidRPr="00480566">
              <w:rPr>
                <w:sz w:val="24"/>
                <w:szCs w:val="24"/>
              </w:rPr>
              <w:t xml:space="preserve">Раздел I. </w:t>
            </w:r>
            <w:r w:rsidR="00DF2A7F" w:rsidRPr="00E373B9">
              <w:rPr>
                <w:rFonts w:eastAsia="Calibri"/>
                <w:sz w:val="24"/>
                <w:szCs w:val="24"/>
              </w:rPr>
              <w:t xml:space="preserve">Теоретические, правовые и организационные основы </w:t>
            </w:r>
            <w:r w:rsidR="00DF2A7F" w:rsidRPr="00E373B9">
              <w:rPr>
                <w:sz w:val="24"/>
                <w:szCs w:val="24"/>
              </w:rPr>
              <w:t xml:space="preserve">системы </w:t>
            </w:r>
          </w:p>
          <w:p w:rsidR="00DF2A7F" w:rsidRPr="00E373B9" w:rsidRDefault="00DF2A7F" w:rsidP="00DF2A7F">
            <w:pPr>
              <w:tabs>
                <w:tab w:val="left" w:pos="2380"/>
                <w:tab w:val="left" w:pos="2880"/>
              </w:tabs>
              <w:jc w:val="center"/>
              <w:rPr>
                <w:sz w:val="24"/>
                <w:szCs w:val="24"/>
              </w:rPr>
            </w:pPr>
            <w:r w:rsidRPr="00E373B9">
              <w:rPr>
                <w:sz w:val="24"/>
                <w:szCs w:val="24"/>
              </w:rPr>
              <w:t>управления пожарной безопасностью в Российской Федерации</w:t>
            </w:r>
          </w:p>
          <w:p w:rsidR="00480566" w:rsidRPr="00480566" w:rsidRDefault="00480566" w:rsidP="00480566">
            <w:pPr>
              <w:jc w:val="center"/>
              <w:rPr>
                <w:sz w:val="24"/>
                <w:szCs w:val="24"/>
              </w:rPr>
            </w:pPr>
          </w:p>
        </w:tc>
      </w:tr>
      <w:tr w:rsidR="00480566" w:rsidRPr="00480566" w:rsidTr="00480566">
        <w:trPr>
          <w:trHeight w:val="810"/>
        </w:trPr>
        <w:tc>
          <w:tcPr>
            <w:tcW w:w="5397" w:type="dxa"/>
            <w:vMerge w:val="restart"/>
            <w:tcBorders>
              <w:top w:val="nil"/>
              <w:left w:val="single" w:sz="8" w:space="0" w:color="auto"/>
              <w:right w:val="single" w:sz="8" w:space="0" w:color="auto"/>
            </w:tcBorders>
            <w:shd w:val="clear" w:color="auto" w:fill="auto"/>
            <w:vAlign w:val="center"/>
          </w:tcPr>
          <w:p w:rsidR="00DF2A7F" w:rsidRPr="00E373B9" w:rsidRDefault="0044418F" w:rsidP="00DF2A7F">
            <w:pPr>
              <w:jc w:val="center"/>
              <w:rPr>
                <w:sz w:val="24"/>
                <w:szCs w:val="24"/>
              </w:rPr>
            </w:pPr>
            <w:r>
              <w:rPr>
                <w:sz w:val="24"/>
                <w:szCs w:val="24"/>
              </w:rPr>
              <w:t xml:space="preserve">Тема 1.1 </w:t>
            </w:r>
            <w:r w:rsidR="00DF2A7F" w:rsidRPr="00E373B9">
              <w:rPr>
                <w:sz w:val="24"/>
                <w:szCs w:val="24"/>
              </w:rPr>
              <w:t xml:space="preserve">Основные элементы, функции системы управления пожарной безопасностью </w:t>
            </w:r>
          </w:p>
          <w:p w:rsidR="00480566" w:rsidRPr="00480566" w:rsidRDefault="00DF2A7F" w:rsidP="00DF2A7F">
            <w:pPr>
              <w:jc w:val="center"/>
              <w:rPr>
                <w:sz w:val="24"/>
                <w:szCs w:val="24"/>
              </w:rPr>
            </w:pPr>
            <w:r w:rsidRPr="00527932">
              <w:rPr>
                <w:sz w:val="24"/>
                <w:szCs w:val="24"/>
                <w:lang w:val="en-US"/>
              </w:rPr>
              <w:t>в Российской Федерации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37</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b/>
                <w:bCs/>
                <w:sz w:val="24"/>
                <w:szCs w:val="24"/>
              </w:rPr>
            </w:pPr>
            <w:r>
              <w:rPr>
                <w:b/>
                <w:bCs/>
                <w:sz w:val="24"/>
                <w:szCs w:val="24"/>
              </w:rPr>
              <w:t>41</w:t>
            </w:r>
          </w:p>
        </w:tc>
      </w:tr>
      <w:tr w:rsidR="00480566" w:rsidRPr="00480566" w:rsidTr="00480566">
        <w:trPr>
          <w:trHeight w:val="810"/>
        </w:trPr>
        <w:tc>
          <w:tcPr>
            <w:tcW w:w="5397" w:type="dxa"/>
            <w:vMerge/>
            <w:tcBorders>
              <w:left w:val="single" w:sz="8" w:space="0" w:color="auto"/>
              <w:bottom w:val="single" w:sz="8" w:space="0" w:color="000000"/>
              <w:right w:val="single" w:sz="8" w:space="0" w:color="auto"/>
            </w:tcBorders>
            <w:shd w:val="clear" w:color="auto" w:fill="auto"/>
            <w:vAlign w:val="center"/>
          </w:tcPr>
          <w:p w:rsidR="00480566" w:rsidRPr="00480566" w:rsidRDefault="00480566" w:rsidP="00480566">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b/>
                <w:bCs/>
                <w:sz w:val="24"/>
                <w:szCs w:val="24"/>
              </w:rPr>
            </w:pPr>
          </w:p>
        </w:tc>
      </w:tr>
      <w:tr w:rsidR="00480566" w:rsidRPr="00480566"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480566" w:rsidRDefault="00480566" w:rsidP="00DF2A7F">
            <w:pPr>
              <w:jc w:val="center"/>
              <w:rPr>
                <w:sz w:val="24"/>
                <w:szCs w:val="24"/>
              </w:rPr>
            </w:pPr>
            <w:r w:rsidRPr="00480566">
              <w:rPr>
                <w:sz w:val="24"/>
                <w:szCs w:val="24"/>
              </w:rPr>
              <w:lastRenderedPageBreak/>
              <w:t xml:space="preserve">Тема 1.2 </w:t>
            </w:r>
            <w:r w:rsidR="00DF2A7F" w:rsidRPr="00E373B9">
              <w:rPr>
                <w:color w:val="0A0A0A"/>
                <w:sz w:val="24"/>
                <w:szCs w:val="24"/>
              </w:rPr>
              <w:t>Структура органов и подразделений пожарной безопасности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4</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37</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b/>
                <w:bCs/>
                <w:sz w:val="24"/>
                <w:szCs w:val="24"/>
              </w:rPr>
            </w:pPr>
            <w:r>
              <w:rPr>
                <w:b/>
                <w:bCs/>
                <w:sz w:val="24"/>
                <w:szCs w:val="24"/>
              </w:rPr>
              <w:t>43</w:t>
            </w:r>
          </w:p>
        </w:tc>
      </w:tr>
      <w:tr w:rsidR="00480566" w:rsidRPr="00480566"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480566"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480566" w:rsidRPr="00480566"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b/>
                <w:bCs/>
                <w:i/>
                <w:iCs/>
                <w:sz w:val="24"/>
                <w:szCs w:val="24"/>
              </w:rPr>
            </w:pPr>
          </w:p>
        </w:tc>
      </w:tr>
      <w:tr w:rsidR="00480566" w:rsidRPr="00480566" w:rsidTr="0048056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480566" w:rsidRPr="00480566" w:rsidRDefault="00480566" w:rsidP="00480566">
            <w:pPr>
              <w:jc w:val="center"/>
              <w:rPr>
                <w:sz w:val="24"/>
                <w:szCs w:val="24"/>
              </w:rPr>
            </w:pPr>
          </w:p>
        </w:tc>
      </w:tr>
      <w:tr w:rsidR="00480566" w:rsidRPr="00480566" w:rsidTr="0048056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480566" w:rsidRPr="00480566" w:rsidRDefault="00480566" w:rsidP="00480566">
            <w:pPr>
              <w:jc w:val="center"/>
              <w:rPr>
                <w:sz w:val="24"/>
                <w:szCs w:val="24"/>
              </w:rPr>
            </w:pPr>
          </w:p>
        </w:tc>
      </w:tr>
      <w:tr w:rsidR="00480566" w:rsidRPr="00480566"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480566" w:rsidRDefault="0044418F" w:rsidP="00480566">
            <w:pPr>
              <w:jc w:val="center"/>
              <w:rPr>
                <w:sz w:val="24"/>
                <w:szCs w:val="24"/>
              </w:rPr>
            </w:pPr>
            <w:r w:rsidRPr="00480566">
              <w:rPr>
                <w:sz w:val="24"/>
                <w:szCs w:val="24"/>
              </w:rPr>
              <w:t xml:space="preserve">Тема 2.1 </w:t>
            </w:r>
            <w:r w:rsidR="00DF2A7F">
              <w:rPr>
                <w:sz w:val="24"/>
                <w:szCs w:val="24"/>
              </w:rPr>
              <w:t>Система управления пожарной безопасностью на федеральном уровне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37</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b/>
                <w:bCs/>
                <w:sz w:val="24"/>
                <w:szCs w:val="24"/>
              </w:rPr>
            </w:pPr>
            <w:r>
              <w:rPr>
                <w:b/>
                <w:bCs/>
                <w:sz w:val="24"/>
                <w:szCs w:val="24"/>
              </w:rPr>
              <w:t>41</w:t>
            </w:r>
          </w:p>
        </w:tc>
      </w:tr>
      <w:tr w:rsidR="00480566" w:rsidRPr="00480566"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480566"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2105F" w:rsidP="00480566">
            <w:pPr>
              <w:jc w:val="center"/>
              <w:rPr>
                <w:i/>
                <w:iCs/>
                <w:sz w:val="24"/>
                <w:szCs w:val="24"/>
              </w:rPr>
            </w:pPr>
            <w:r>
              <w:rPr>
                <w:i/>
                <w:iCs/>
                <w:sz w:val="24"/>
                <w:szCs w:val="24"/>
              </w:rPr>
              <w:t>1</w:t>
            </w:r>
          </w:p>
        </w:tc>
        <w:tc>
          <w:tcPr>
            <w:tcW w:w="700" w:type="dxa"/>
            <w:tcBorders>
              <w:top w:val="nil"/>
              <w:left w:val="nil"/>
              <w:bottom w:val="single" w:sz="8" w:space="0" w:color="auto"/>
              <w:right w:val="single" w:sz="8" w:space="0" w:color="auto"/>
            </w:tcBorders>
            <w:shd w:val="clear" w:color="000000" w:fill="595959"/>
            <w:vAlign w:val="center"/>
          </w:tcPr>
          <w:p w:rsidR="00480566" w:rsidRPr="00480566"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480566" w:rsidRDefault="00416528" w:rsidP="00480566">
            <w:pPr>
              <w:jc w:val="center"/>
              <w:rPr>
                <w:b/>
                <w:bCs/>
                <w:i/>
                <w:iCs/>
                <w:sz w:val="24"/>
                <w:szCs w:val="24"/>
              </w:rPr>
            </w:pPr>
            <w:r>
              <w:rPr>
                <w:b/>
                <w:bCs/>
                <w:i/>
                <w:iCs/>
                <w:sz w:val="24"/>
                <w:szCs w:val="24"/>
              </w:rPr>
              <w:t>1</w:t>
            </w:r>
          </w:p>
        </w:tc>
      </w:tr>
      <w:tr w:rsidR="00480566" w:rsidRPr="00480566"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46707" w:rsidRPr="00946707" w:rsidRDefault="001A08D6" w:rsidP="00946707">
            <w:pPr>
              <w:jc w:val="both"/>
              <w:rPr>
                <w:sz w:val="24"/>
                <w:szCs w:val="24"/>
              </w:rPr>
            </w:pPr>
            <w:r w:rsidRPr="00946707">
              <w:rPr>
                <w:sz w:val="24"/>
                <w:szCs w:val="24"/>
              </w:rPr>
              <w:t xml:space="preserve">Тема 2.2 </w:t>
            </w:r>
            <w:r w:rsidR="00946707" w:rsidRPr="00946707">
              <w:rPr>
                <w:sz w:val="24"/>
                <w:szCs w:val="24"/>
              </w:rPr>
              <w:t>Система управления пожарной безопасностью на краевом и областном уровне.</w:t>
            </w:r>
          </w:p>
          <w:p w:rsidR="00480566" w:rsidRPr="00480566" w:rsidRDefault="00480566" w:rsidP="00DF2A7F">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16528"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37</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416528" w:rsidP="00416528">
            <w:pPr>
              <w:jc w:val="center"/>
              <w:rPr>
                <w:b/>
                <w:bCs/>
                <w:sz w:val="24"/>
                <w:szCs w:val="24"/>
              </w:rPr>
            </w:pPr>
            <w:r>
              <w:rPr>
                <w:b/>
                <w:bCs/>
                <w:sz w:val="24"/>
                <w:szCs w:val="24"/>
              </w:rPr>
              <w:t>39</w:t>
            </w:r>
          </w:p>
        </w:tc>
      </w:tr>
      <w:tr w:rsidR="00480566" w:rsidRPr="00480566"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480566"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480566" w:rsidRPr="00480566"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b/>
                <w:bCs/>
                <w:i/>
                <w:iCs/>
                <w:sz w:val="24"/>
                <w:szCs w:val="24"/>
              </w:rPr>
            </w:pPr>
          </w:p>
        </w:tc>
      </w:tr>
      <w:tr w:rsidR="00480566" w:rsidRPr="00480566"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480566" w:rsidRDefault="00480566" w:rsidP="0044418F">
            <w:pPr>
              <w:jc w:val="center"/>
              <w:rPr>
                <w:sz w:val="24"/>
                <w:szCs w:val="24"/>
              </w:rPr>
            </w:pPr>
            <w:r w:rsidRPr="00480566">
              <w:rPr>
                <w:sz w:val="24"/>
                <w:szCs w:val="24"/>
              </w:rPr>
              <w:t xml:space="preserve">Тема 2.3 </w:t>
            </w:r>
            <w:r w:rsidR="00DF2A7F">
              <w:rPr>
                <w:sz w:val="24"/>
                <w:szCs w:val="24"/>
              </w:rPr>
              <w:t>Система управления пожарной безопасностью  на муниципальном уровне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16528" w:rsidP="00480566">
            <w:pPr>
              <w:jc w:val="center"/>
              <w:rPr>
                <w:sz w:val="24"/>
                <w:szCs w:val="24"/>
              </w:rPr>
            </w:pPr>
            <w:r>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4</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EF4CFE">
            <w:pPr>
              <w:jc w:val="center"/>
              <w:rPr>
                <w:sz w:val="24"/>
                <w:szCs w:val="24"/>
              </w:rPr>
            </w:pPr>
            <w:r>
              <w:rPr>
                <w:sz w:val="24"/>
                <w:szCs w:val="24"/>
              </w:rPr>
              <w:t>37</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346152" w:rsidP="00416528">
            <w:pPr>
              <w:jc w:val="center"/>
              <w:rPr>
                <w:b/>
                <w:bCs/>
                <w:sz w:val="24"/>
                <w:szCs w:val="24"/>
              </w:rPr>
            </w:pPr>
            <w:r>
              <w:rPr>
                <w:b/>
                <w:bCs/>
                <w:sz w:val="24"/>
                <w:szCs w:val="24"/>
              </w:rPr>
              <w:t>4</w:t>
            </w:r>
            <w:r w:rsidR="00416528">
              <w:rPr>
                <w:b/>
                <w:bCs/>
                <w:sz w:val="24"/>
                <w:szCs w:val="24"/>
              </w:rPr>
              <w:t>3</w:t>
            </w:r>
          </w:p>
        </w:tc>
      </w:tr>
      <w:tr w:rsidR="00480566" w:rsidRPr="00480566"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480566"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2105F" w:rsidP="00480566">
            <w:pPr>
              <w:jc w:val="center"/>
              <w:rPr>
                <w:i/>
                <w:iCs/>
                <w:sz w:val="24"/>
                <w:szCs w:val="24"/>
              </w:rPr>
            </w:pPr>
            <w:r>
              <w:rPr>
                <w:i/>
                <w:iCs/>
                <w:sz w:val="24"/>
                <w:szCs w:val="24"/>
              </w:rPr>
              <w:t>1</w:t>
            </w:r>
          </w:p>
        </w:tc>
        <w:tc>
          <w:tcPr>
            <w:tcW w:w="700" w:type="dxa"/>
            <w:tcBorders>
              <w:top w:val="nil"/>
              <w:left w:val="nil"/>
              <w:bottom w:val="single" w:sz="8" w:space="0" w:color="auto"/>
              <w:right w:val="single" w:sz="8" w:space="0" w:color="auto"/>
            </w:tcBorders>
            <w:shd w:val="clear" w:color="000000" w:fill="595959"/>
            <w:vAlign w:val="center"/>
          </w:tcPr>
          <w:p w:rsidR="00480566" w:rsidRPr="00480566"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480566" w:rsidRDefault="00416528" w:rsidP="00480566">
            <w:pPr>
              <w:jc w:val="center"/>
              <w:rPr>
                <w:b/>
                <w:bCs/>
                <w:i/>
                <w:iCs/>
                <w:sz w:val="24"/>
                <w:szCs w:val="24"/>
              </w:rPr>
            </w:pPr>
            <w:r>
              <w:rPr>
                <w:b/>
                <w:bCs/>
                <w:i/>
                <w:iCs/>
                <w:sz w:val="24"/>
                <w:szCs w:val="24"/>
              </w:rPr>
              <w:t>1</w:t>
            </w:r>
          </w:p>
        </w:tc>
      </w:tr>
      <w:tr w:rsidR="00480566" w:rsidRPr="00480566"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480566" w:rsidRDefault="00480566" w:rsidP="00480566">
            <w:pPr>
              <w:jc w:val="center"/>
              <w:rPr>
                <w:sz w:val="24"/>
                <w:szCs w:val="24"/>
              </w:rPr>
            </w:pPr>
            <w:r w:rsidRPr="00480566">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480566" w:rsidRDefault="00480566" w:rsidP="00480566">
            <w:pPr>
              <w:jc w:val="center"/>
              <w:rPr>
                <w:sz w:val="24"/>
                <w:szCs w:val="24"/>
              </w:rPr>
            </w:pPr>
            <w:r w:rsidRPr="0048056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16528" w:rsidP="00480566">
            <w:pPr>
              <w:jc w:val="center"/>
              <w:rPr>
                <w:sz w:val="24"/>
                <w:szCs w:val="24"/>
              </w:rPr>
            </w:pPr>
            <w:r>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16528">
            <w:pPr>
              <w:jc w:val="center"/>
              <w:rPr>
                <w:sz w:val="24"/>
                <w:szCs w:val="24"/>
              </w:rPr>
            </w:pPr>
            <w:r>
              <w:rPr>
                <w:sz w:val="24"/>
                <w:szCs w:val="24"/>
              </w:rPr>
              <w:t>1</w:t>
            </w:r>
            <w:r w:rsidR="00416528">
              <w:rPr>
                <w:sz w:val="24"/>
                <w:szCs w:val="24"/>
              </w:rPr>
              <w:t>4</w:t>
            </w:r>
          </w:p>
        </w:tc>
        <w:tc>
          <w:tcPr>
            <w:tcW w:w="7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sz w:val="24"/>
                <w:szCs w:val="24"/>
              </w:rPr>
            </w:pPr>
            <w:r>
              <w:rPr>
                <w:sz w:val="24"/>
                <w:szCs w:val="24"/>
              </w:rPr>
              <w:t>185</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346152" w:rsidP="00480566">
            <w:pPr>
              <w:jc w:val="center"/>
              <w:rPr>
                <w:b/>
                <w:bCs/>
                <w:sz w:val="24"/>
                <w:szCs w:val="24"/>
              </w:rPr>
            </w:pPr>
            <w:r>
              <w:rPr>
                <w:b/>
                <w:bCs/>
                <w:sz w:val="24"/>
                <w:szCs w:val="24"/>
              </w:rPr>
              <w:t>207</w:t>
            </w:r>
          </w:p>
        </w:tc>
      </w:tr>
      <w:tr w:rsidR="00480566" w:rsidRPr="00480566"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480566"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480566" w:rsidRDefault="00480566" w:rsidP="00480566">
            <w:pPr>
              <w:jc w:val="center"/>
              <w:rPr>
                <w:i/>
                <w:iCs/>
                <w:sz w:val="24"/>
                <w:szCs w:val="24"/>
              </w:rPr>
            </w:pPr>
            <w:r w:rsidRPr="0048056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480566" w:rsidRDefault="0042105F" w:rsidP="00480566">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tcPr>
          <w:p w:rsidR="00480566" w:rsidRPr="00480566"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480566" w:rsidRDefault="0042105F" w:rsidP="00480566">
            <w:pPr>
              <w:jc w:val="center"/>
              <w:rPr>
                <w:b/>
                <w:bCs/>
                <w:i/>
                <w:iCs/>
                <w:sz w:val="24"/>
                <w:szCs w:val="24"/>
              </w:rPr>
            </w:pPr>
            <w:r>
              <w:rPr>
                <w:b/>
                <w:bCs/>
                <w:i/>
                <w:iCs/>
                <w:sz w:val="24"/>
                <w:szCs w:val="24"/>
              </w:rPr>
              <w:t>2</w:t>
            </w:r>
          </w:p>
        </w:tc>
      </w:tr>
      <w:tr w:rsidR="00480566" w:rsidRPr="00480566" w:rsidTr="0048056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480566" w:rsidRPr="00480566" w:rsidRDefault="00480566" w:rsidP="00480566">
            <w:pPr>
              <w:jc w:val="center"/>
              <w:rPr>
                <w:sz w:val="24"/>
                <w:szCs w:val="24"/>
              </w:rPr>
            </w:pPr>
            <w:r w:rsidRPr="00480566">
              <w:rPr>
                <w:sz w:val="24"/>
                <w:szCs w:val="24"/>
              </w:rPr>
              <w:t>Контроль (экзамен)</w:t>
            </w:r>
          </w:p>
        </w:tc>
        <w:tc>
          <w:tcPr>
            <w:tcW w:w="480" w:type="dxa"/>
            <w:tcBorders>
              <w:top w:val="nil"/>
              <w:left w:val="nil"/>
              <w:bottom w:val="single" w:sz="8" w:space="0" w:color="auto"/>
              <w:right w:val="nil"/>
            </w:tcBorders>
            <w:shd w:val="clear" w:color="000000" w:fill="595959"/>
            <w:vAlign w:val="center"/>
            <w:hideMark/>
          </w:tcPr>
          <w:p w:rsidR="00480566" w:rsidRPr="00480566" w:rsidRDefault="00480566" w:rsidP="00480566">
            <w:pPr>
              <w:jc w:val="center"/>
              <w:rPr>
                <w:sz w:val="24"/>
                <w:szCs w:val="24"/>
              </w:rPr>
            </w:pPr>
            <w:r w:rsidRPr="00480566">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480566" w:rsidRPr="00480566" w:rsidRDefault="00480566" w:rsidP="00480566">
            <w:pPr>
              <w:jc w:val="center"/>
              <w:rPr>
                <w:sz w:val="24"/>
                <w:szCs w:val="24"/>
              </w:rPr>
            </w:pPr>
            <w:r w:rsidRPr="00480566">
              <w:rPr>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480566" w:rsidRDefault="00480566" w:rsidP="00480566">
            <w:pPr>
              <w:jc w:val="center"/>
              <w:rPr>
                <w:sz w:val="24"/>
                <w:szCs w:val="24"/>
              </w:rPr>
            </w:pPr>
            <w:r w:rsidRPr="00480566">
              <w:rPr>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480566" w:rsidRDefault="00480566" w:rsidP="00480566">
            <w:pPr>
              <w:jc w:val="center"/>
              <w:rPr>
                <w:sz w:val="24"/>
                <w:szCs w:val="24"/>
              </w:rPr>
            </w:pPr>
            <w:r w:rsidRPr="00480566">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480566" w:rsidRPr="00480566" w:rsidRDefault="00480566" w:rsidP="00480566">
            <w:pPr>
              <w:jc w:val="center"/>
              <w:rPr>
                <w:sz w:val="24"/>
                <w:szCs w:val="24"/>
              </w:rPr>
            </w:pPr>
            <w:r w:rsidRPr="00480566">
              <w:rPr>
                <w:sz w:val="24"/>
                <w:szCs w:val="24"/>
              </w:rPr>
              <w:t> </w:t>
            </w:r>
          </w:p>
        </w:tc>
        <w:tc>
          <w:tcPr>
            <w:tcW w:w="800" w:type="dxa"/>
            <w:tcBorders>
              <w:top w:val="nil"/>
              <w:left w:val="nil"/>
              <w:bottom w:val="single" w:sz="8" w:space="0" w:color="auto"/>
              <w:right w:val="single" w:sz="8" w:space="0" w:color="auto"/>
            </w:tcBorders>
            <w:shd w:val="clear" w:color="auto" w:fill="auto"/>
            <w:vAlign w:val="center"/>
          </w:tcPr>
          <w:p w:rsidR="00480566" w:rsidRPr="00480566" w:rsidRDefault="00480566" w:rsidP="00480566">
            <w:pPr>
              <w:jc w:val="center"/>
              <w:rPr>
                <w:b/>
                <w:bCs/>
                <w:sz w:val="24"/>
                <w:szCs w:val="24"/>
              </w:rPr>
            </w:pPr>
            <w:r>
              <w:rPr>
                <w:b/>
                <w:bCs/>
                <w:sz w:val="24"/>
                <w:szCs w:val="24"/>
              </w:rPr>
              <w:t>9</w:t>
            </w:r>
          </w:p>
        </w:tc>
      </w:tr>
      <w:tr w:rsidR="00480566" w:rsidRPr="00480566" w:rsidTr="0048056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480566" w:rsidRPr="00480566" w:rsidRDefault="00480566" w:rsidP="00480566">
            <w:pPr>
              <w:jc w:val="center"/>
              <w:rPr>
                <w:sz w:val="24"/>
                <w:szCs w:val="24"/>
              </w:rPr>
            </w:pPr>
            <w:r w:rsidRPr="00480566">
              <w:rPr>
                <w:sz w:val="24"/>
                <w:szCs w:val="24"/>
              </w:rPr>
              <w:t>Итого с экзаменом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480566" w:rsidRPr="00480566" w:rsidRDefault="00480566" w:rsidP="00480566">
            <w:pPr>
              <w:jc w:val="center"/>
              <w:rPr>
                <w:i/>
                <w:iCs/>
                <w:sz w:val="24"/>
                <w:szCs w:val="24"/>
              </w:rPr>
            </w:pPr>
            <w:r w:rsidRPr="0048056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480566" w:rsidRDefault="00480566" w:rsidP="00480566">
            <w:pPr>
              <w:jc w:val="center"/>
              <w:rPr>
                <w:i/>
                <w:iCs/>
                <w:sz w:val="24"/>
                <w:szCs w:val="24"/>
              </w:rPr>
            </w:pPr>
            <w:r w:rsidRPr="0048056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480566" w:rsidRDefault="00480566" w:rsidP="00480566">
            <w:pPr>
              <w:jc w:val="center"/>
              <w:rPr>
                <w:i/>
                <w:iCs/>
                <w:sz w:val="24"/>
                <w:szCs w:val="24"/>
              </w:rPr>
            </w:pPr>
            <w:r w:rsidRPr="0048056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480566" w:rsidRDefault="00480566" w:rsidP="00480566">
            <w:pPr>
              <w:jc w:val="center"/>
              <w:rPr>
                <w:i/>
                <w:iCs/>
                <w:sz w:val="24"/>
                <w:szCs w:val="24"/>
              </w:rPr>
            </w:pPr>
            <w:r w:rsidRPr="0048056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480566" w:rsidRPr="00480566" w:rsidRDefault="00480566" w:rsidP="00480566">
            <w:pPr>
              <w:jc w:val="center"/>
              <w:rPr>
                <w:i/>
                <w:iCs/>
                <w:sz w:val="24"/>
                <w:szCs w:val="24"/>
              </w:rPr>
            </w:pPr>
            <w:r w:rsidRPr="0048056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tcPr>
          <w:p w:rsidR="00480566" w:rsidRPr="00480566" w:rsidRDefault="00480566" w:rsidP="00416528">
            <w:pPr>
              <w:jc w:val="center"/>
              <w:rPr>
                <w:b/>
                <w:bCs/>
                <w:i/>
                <w:iCs/>
                <w:sz w:val="24"/>
                <w:szCs w:val="24"/>
              </w:rPr>
            </w:pPr>
            <w:r w:rsidRPr="00480566">
              <w:rPr>
                <w:b/>
                <w:bCs/>
                <w:i/>
                <w:iCs/>
                <w:sz w:val="24"/>
                <w:szCs w:val="24"/>
              </w:rPr>
              <w:t>2</w:t>
            </w:r>
            <w:r w:rsidR="00346152">
              <w:rPr>
                <w:b/>
                <w:bCs/>
                <w:i/>
                <w:iCs/>
                <w:sz w:val="24"/>
                <w:szCs w:val="24"/>
              </w:rPr>
              <w:t>1</w:t>
            </w:r>
            <w:r w:rsidR="00416528">
              <w:rPr>
                <w:b/>
                <w:bCs/>
                <w:i/>
                <w:iCs/>
                <w:sz w:val="24"/>
                <w:szCs w:val="24"/>
              </w:rPr>
              <w:t>6</w:t>
            </w:r>
          </w:p>
        </w:tc>
      </w:tr>
    </w:tbl>
    <w:p w:rsidR="00416528" w:rsidRDefault="00416528" w:rsidP="00927C7A">
      <w:pPr>
        <w:ind w:firstLine="709"/>
        <w:jc w:val="both"/>
        <w:rPr>
          <w:b/>
          <w:i/>
          <w:sz w:val="15"/>
          <w:szCs w:val="15"/>
        </w:rPr>
      </w:pPr>
    </w:p>
    <w:p w:rsidR="00927C7A" w:rsidRPr="00416528" w:rsidRDefault="00927C7A" w:rsidP="00927C7A">
      <w:pPr>
        <w:ind w:firstLine="709"/>
        <w:jc w:val="both"/>
        <w:rPr>
          <w:b/>
          <w:i/>
        </w:rPr>
      </w:pPr>
      <w:r w:rsidRPr="00416528">
        <w:rPr>
          <w:b/>
          <w:i/>
        </w:rPr>
        <w:lastRenderedPageBreak/>
        <w:t>* Примечания:</w:t>
      </w:r>
    </w:p>
    <w:p w:rsidR="00927C7A" w:rsidRPr="00416528" w:rsidRDefault="00927C7A" w:rsidP="00927C7A">
      <w:pPr>
        <w:ind w:firstLine="709"/>
        <w:jc w:val="both"/>
        <w:rPr>
          <w:b/>
        </w:rPr>
      </w:pPr>
      <w:r w:rsidRPr="0041652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7C7A" w:rsidRPr="00416528" w:rsidRDefault="00927C7A" w:rsidP="00927C7A">
      <w:pPr>
        <w:ind w:firstLine="709"/>
        <w:jc w:val="both"/>
      </w:pPr>
      <w:r w:rsidRPr="00416528">
        <w:t xml:space="preserve">При разработке образовательной программы высшего образования в части рабочей программы дисциплины </w:t>
      </w:r>
      <w:r w:rsidRPr="00416528">
        <w:rPr>
          <w:b/>
        </w:rPr>
        <w:t>«</w:t>
      </w:r>
      <w:r w:rsidR="00416528" w:rsidRPr="00416528">
        <w:t>Система управления пожарной безопасностью</w:t>
      </w:r>
      <w:r w:rsidRPr="00416528">
        <w:rPr>
          <w:b/>
        </w:rPr>
        <w:t>»</w:t>
      </w:r>
      <w:r w:rsidRPr="00416528">
        <w:t xml:space="preserve"> согласно требованиям </w:t>
      </w:r>
      <w:r w:rsidRPr="00416528">
        <w:rPr>
          <w:b/>
        </w:rPr>
        <w:t>частей 3-5 статьи 13, статьи 30, пункта 3 части 1 статьи 34</w:t>
      </w:r>
      <w:r w:rsidRPr="00416528">
        <w:t xml:space="preserve"> Федерального закона Российской Федерации </w:t>
      </w:r>
      <w:r w:rsidRPr="00416528">
        <w:rPr>
          <w:b/>
        </w:rPr>
        <w:t>от 29.12.2012 № 273-ФЗ</w:t>
      </w:r>
      <w:r w:rsidRPr="00416528">
        <w:t xml:space="preserve"> «Об образовании в Российской Федерации»; </w:t>
      </w:r>
      <w:r w:rsidRPr="00416528">
        <w:rPr>
          <w:b/>
        </w:rPr>
        <w:t>пунктов 16, 38</w:t>
      </w:r>
      <w:r w:rsidRPr="0041652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946707">
        <w:t xml:space="preserve"> </w:t>
      </w:r>
      <w:r w:rsidRPr="00416528">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7C7A" w:rsidRPr="00416528" w:rsidRDefault="00927C7A" w:rsidP="00927C7A">
      <w:pPr>
        <w:ind w:firstLine="709"/>
        <w:jc w:val="both"/>
        <w:rPr>
          <w:b/>
        </w:rPr>
      </w:pPr>
      <w:r w:rsidRPr="00416528">
        <w:rPr>
          <w:b/>
        </w:rPr>
        <w:t>б) Для обучающихся с ограниченными возможностями здоровья и инвалидов:</w:t>
      </w:r>
    </w:p>
    <w:p w:rsidR="00927C7A" w:rsidRPr="00416528" w:rsidRDefault="00927C7A" w:rsidP="00927C7A">
      <w:pPr>
        <w:ind w:firstLine="709"/>
        <w:jc w:val="both"/>
      </w:pPr>
      <w:r w:rsidRPr="0041652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16528">
        <w:rPr>
          <w:b/>
        </w:rPr>
        <w:t>статьи 79</w:t>
      </w:r>
      <w:r w:rsidRPr="00416528">
        <w:t xml:space="preserve"> Федерального закона Российской Федерации </w:t>
      </w:r>
      <w:r w:rsidRPr="00416528">
        <w:rPr>
          <w:b/>
        </w:rPr>
        <w:t>от 29.12.2012 № 273-ФЗ</w:t>
      </w:r>
      <w:r w:rsidRPr="00416528">
        <w:t xml:space="preserve"> «Об образовании в Российской Федерации»; </w:t>
      </w:r>
      <w:r w:rsidRPr="00416528">
        <w:rPr>
          <w:b/>
        </w:rPr>
        <w:t>раздела III</w:t>
      </w:r>
      <w:r w:rsidRPr="0041652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16528">
        <w:rPr>
          <w:b/>
          <w:i/>
        </w:rPr>
        <w:t>при наличии факта зачисления таких обучающихся с учетом конкретных нозологий</w:t>
      </w:r>
      <w:r w:rsidRPr="00416528">
        <w:t>).</w:t>
      </w:r>
    </w:p>
    <w:p w:rsidR="00927C7A" w:rsidRPr="00416528" w:rsidRDefault="00927C7A" w:rsidP="00927C7A">
      <w:pPr>
        <w:ind w:firstLine="709"/>
        <w:jc w:val="both"/>
        <w:rPr>
          <w:b/>
        </w:rPr>
      </w:pPr>
      <w:r w:rsidRPr="00416528">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7C7A" w:rsidRPr="00416528" w:rsidRDefault="00927C7A" w:rsidP="00927C7A">
      <w:pPr>
        <w:ind w:firstLine="709"/>
        <w:jc w:val="both"/>
      </w:pPr>
      <w:r w:rsidRPr="00416528">
        <w:t xml:space="preserve">При разработке образовательной программы высшего образования согласно требованиями </w:t>
      </w:r>
      <w:r w:rsidRPr="00416528">
        <w:rPr>
          <w:b/>
        </w:rPr>
        <w:t xml:space="preserve">частей 3-5 статьи 13, статьи 30, пункта 3 части 1 статьи 34 </w:t>
      </w:r>
      <w:r w:rsidRPr="00416528">
        <w:t xml:space="preserve">Федерального закона Российской Федерации </w:t>
      </w:r>
      <w:r w:rsidRPr="00416528">
        <w:rPr>
          <w:b/>
        </w:rPr>
        <w:t>от 29.12.2012 № 273-ФЗ</w:t>
      </w:r>
      <w:r w:rsidRPr="00416528">
        <w:t xml:space="preserve"> «Об образовании в Российской Федерации»; </w:t>
      </w:r>
      <w:r w:rsidRPr="00416528">
        <w:rPr>
          <w:b/>
        </w:rPr>
        <w:t>пункта 20</w:t>
      </w:r>
      <w:r w:rsidRPr="0041652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16528">
        <w:t xml:space="preserve"> </w:t>
      </w:r>
      <w:r w:rsidRPr="00416528">
        <w:t>образовательная организация устанавливает</w:t>
      </w:r>
      <w:r w:rsidR="00416528">
        <w:t xml:space="preserve"> </w:t>
      </w:r>
      <w:r w:rsidRPr="00416528">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16528">
        <w:rPr>
          <w:b/>
        </w:rPr>
        <w:t>частью 5 статьи 5</w:t>
      </w:r>
      <w:r w:rsidRPr="00416528">
        <w:t xml:space="preserve"> Федерального закона </w:t>
      </w:r>
      <w:r w:rsidRPr="00416528">
        <w:rPr>
          <w:b/>
        </w:rPr>
        <w:t>от 05.05.2014 № 84-ФЗ</w:t>
      </w:r>
      <w:r w:rsidRPr="0041652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416528">
        <w:t xml:space="preserve"> </w:t>
      </w:r>
      <w:r w:rsidRPr="00416528">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416528">
        <w:t>му на основании заявления обуча</w:t>
      </w:r>
      <w:r w:rsidRPr="00416528">
        <w:t>ющегося).</w:t>
      </w:r>
    </w:p>
    <w:p w:rsidR="00927C7A" w:rsidRPr="00416528" w:rsidRDefault="00927C7A" w:rsidP="00927C7A">
      <w:pPr>
        <w:ind w:firstLine="709"/>
        <w:jc w:val="both"/>
        <w:rPr>
          <w:b/>
        </w:rPr>
      </w:pPr>
      <w:r w:rsidRPr="00416528">
        <w:rPr>
          <w:b/>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w:t>
      </w:r>
      <w:r w:rsidRPr="00416528">
        <w:rPr>
          <w:b/>
        </w:rPr>
        <w:lastRenderedPageBreak/>
        <w:t>государственной аккредитации образовательной программе:</w:t>
      </w:r>
    </w:p>
    <w:p w:rsidR="00927C7A" w:rsidRPr="00416528" w:rsidRDefault="00927C7A" w:rsidP="00927C7A">
      <w:pPr>
        <w:ind w:firstLine="709"/>
        <w:jc w:val="both"/>
      </w:pPr>
      <w:r w:rsidRPr="00416528">
        <w:t>При разработке образовательной программы высшего образования согласно требованиям</w:t>
      </w:r>
      <w:r w:rsidR="00416528">
        <w:t xml:space="preserve"> </w:t>
      </w:r>
      <w:r w:rsidRPr="00416528">
        <w:rPr>
          <w:b/>
        </w:rPr>
        <w:t>пункта 9 части 1 статьи 33, части 3 статьи 34</w:t>
      </w:r>
      <w:r w:rsidRPr="00416528">
        <w:t xml:space="preserve"> Федерального закона Российской Федерации </w:t>
      </w:r>
      <w:r w:rsidRPr="00416528">
        <w:rPr>
          <w:b/>
        </w:rPr>
        <w:t>от 29.12.2012 № 273-ФЗ</w:t>
      </w:r>
      <w:r w:rsidRPr="00416528">
        <w:t xml:space="preserve"> «Об образовании в Российской Федерации»; </w:t>
      </w:r>
      <w:r w:rsidRPr="00416528">
        <w:rPr>
          <w:b/>
        </w:rPr>
        <w:t>пункта 43</w:t>
      </w:r>
      <w:r w:rsidRPr="0041652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16528">
        <w:t xml:space="preserve"> </w:t>
      </w:r>
      <w:r w:rsidRPr="00416528">
        <w:t>образоват</w:t>
      </w:r>
      <w:r w:rsidR="00416528">
        <w:t>ельная организация устанавливае</w:t>
      </w:r>
      <w:r w:rsidR="0024005A">
        <w:t xml:space="preserve">т </w:t>
      </w:r>
      <w:r w:rsidRPr="00416528">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C7A" w:rsidRPr="00416528" w:rsidRDefault="00927C7A" w:rsidP="00927C7A">
      <w:pPr>
        <w:tabs>
          <w:tab w:val="left" w:pos="900"/>
        </w:tabs>
        <w:jc w:val="both"/>
        <w:rPr>
          <w:b/>
        </w:rPr>
      </w:pPr>
    </w:p>
    <w:p w:rsidR="00927C7A" w:rsidRPr="007748BD" w:rsidRDefault="00927C7A" w:rsidP="00927C7A">
      <w:pPr>
        <w:tabs>
          <w:tab w:val="left" w:pos="900"/>
        </w:tabs>
        <w:ind w:firstLine="709"/>
        <w:jc w:val="both"/>
        <w:rPr>
          <w:b/>
          <w:sz w:val="24"/>
          <w:szCs w:val="24"/>
        </w:rPr>
      </w:pPr>
      <w:r w:rsidRPr="007748BD">
        <w:rPr>
          <w:b/>
          <w:sz w:val="24"/>
          <w:szCs w:val="24"/>
        </w:rPr>
        <w:t>5.3 Содержание дисциплины</w:t>
      </w:r>
    </w:p>
    <w:p w:rsidR="00927C7A" w:rsidRPr="008020EC" w:rsidRDefault="00927C7A" w:rsidP="00927C7A">
      <w:pPr>
        <w:tabs>
          <w:tab w:val="left" w:pos="900"/>
        </w:tabs>
        <w:ind w:firstLine="709"/>
        <w:jc w:val="both"/>
        <w:rPr>
          <w:b/>
          <w:sz w:val="24"/>
          <w:szCs w:val="24"/>
        </w:rPr>
      </w:pPr>
    </w:p>
    <w:p w:rsidR="00927C7A" w:rsidRPr="00E373B9" w:rsidRDefault="00927C7A" w:rsidP="008A1062">
      <w:pPr>
        <w:tabs>
          <w:tab w:val="left" w:pos="2380"/>
          <w:tab w:val="left" w:pos="2880"/>
        </w:tabs>
        <w:jc w:val="both"/>
        <w:rPr>
          <w:b/>
          <w:sz w:val="24"/>
          <w:szCs w:val="24"/>
        </w:rPr>
      </w:pPr>
      <w:r w:rsidRPr="008020EC">
        <w:rPr>
          <w:b/>
          <w:sz w:val="24"/>
          <w:szCs w:val="24"/>
        </w:rPr>
        <w:t xml:space="preserve">Раздел I. </w:t>
      </w:r>
      <w:r w:rsidR="00346152" w:rsidRPr="00E373B9">
        <w:rPr>
          <w:rFonts w:eastAsia="Calibri"/>
          <w:b/>
          <w:sz w:val="24"/>
          <w:szCs w:val="24"/>
        </w:rPr>
        <w:t xml:space="preserve">Теоретические, правовые и организационные основы </w:t>
      </w:r>
      <w:r w:rsidR="00346152" w:rsidRPr="00E373B9">
        <w:rPr>
          <w:b/>
          <w:sz w:val="24"/>
          <w:szCs w:val="24"/>
        </w:rPr>
        <w:t>системы управления пожарной безопасностью в Российской Федерации</w:t>
      </w:r>
    </w:p>
    <w:p w:rsidR="003A084C" w:rsidRPr="00E373B9" w:rsidRDefault="00371CA5" w:rsidP="00346152">
      <w:pPr>
        <w:jc w:val="both"/>
        <w:rPr>
          <w:b/>
          <w:sz w:val="24"/>
          <w:szCs w:val="24"/>
        </w:rPr>
      </w:pPr>
      <w:r w:rsidRPr="00346152">
        <w:rPr>
          <w:b/>
          <w:sz w:val="24"/>
          <w:szCs w:val="24"/>
        </w:rPr>
        <w:t xml:space="preserve">Тема </w:t>
      </w:r>
      <w:r w:rsidR="00927C7A" w:rsidRPr="00346152">
        <w:rPr>
          <w:b/>
          <w:sz w:val="24"/>
          <w:szCs w:val="24"/>
        </w:rPr>
        <w:t xml:space="preserve">1.1 </w:t>
      </w:r>
      <w:r w:rsidR="00346152" w:rsidRPr="00E373B9">
        <w:rPr>
          <w:b/>
          <w:sz w:val="24"/>
          <w:szCs w:val="24"/>
        </w:rPr>
        <w:t>Основные элементы, функции системы управления пожарной безопасностью в Российской Федерации</w:t>
      </w:r>
    </w:p>
    <w:p w:rsidR="008A1062" w:rsidRPr="00E373B9" w:rsidRDefault="008A1062" w:rsidP="008A1062">
      <w:pPr>
        <w:jc w:val="both"/>
        <w:rPr>
          <w:b/>
          <w:sz w:val="24"/>
          <w:szCs w:val="24"/>
        </w:rPr>
      </w:pPr>
      <w:r w:rsidRPr="00E373B9">
        <w:rPr>
          <w:sz w:val="24"/>
          <w:szCs w:val="24"/>
        </w:rPr>
        <w:t xml:space="preserve">Понятия, основы  управления пожарной безопасностью в Российской Федерации. Структура управления пожарной безопасностью в Российской Федерации в ФЗ “О пожарной безопасности”. Структура управления пожарной безопасностью в Российской Федерации в нормативных актах. Функции системы управления пожарной безопасностью в Российской Федерации. </w:t>
      </w:r>
    </w:p>
    <w:p w:rsidR="008A1062" w:rsidRPr="00E373B9" w:rsidRDefault="008020EC" w:rsidP="00346152">
      <w:pPr>
        <w:jc w:val="both"/>
        <w:rPr>
          <w:b/>
          <w:color w:val="0A0A0A"/>
          <w:sz w:val="24"/>
          <w:szCs w:val="24"/>
        </w:rPr>
      </w:pPr>
      <w:r w:rsidRPr="00346152">
        <w:rPr>
          <w:b/>
          <w:sz w:val="24"/>
          <w:szCs w:val="24"/>
        </w:rPr>
        <w:t xml:space="preserve">Тема 1.2 </w:t>
      </w:r>
      <w:r w:rsidR="00346152" w:rsidRPr="00E373B9">
        <w:rPr>
          <w:b/>
          <w:color w:val="0A0A0A"/>
          <w:sz w:val="24"/>
          <w:szCs w:val="24"/>
        </w:rPr>
        <w:t>Структура органов и подразделений пожарной безопасности</w:t>
      </w:r>
    </w:p>
    <w:p w:rsidR="00346152" w:rsidRPr="00E373B9" w:rsidRDefault="008A1062" w:rsidP="00880F04">
      <w:pPr>
        <w:jc w:val="both"/>
        <w:rPr>
          <w:sz w:val="24"/>
          <w:szCs w:val="24"/>
        </w:rPr>
      </w:pPr>
      <w:r w:rsidRPr="00E373B9">
        <w:rPr>
          <w:sz w:val="24"/>
          <w:szCs w:val="24"/>
        </w:rPr>
        <w:t>Задачи пожарной охраны. Виды пожарной охраны. Государственная противопожарная служба; муниципальная пожарная охрана; ведомственная пожарная охрана, частная пожарная охрана; добровольная пожарная охрана. Отличия пожарной охраны от службы в других ведомств.</w:t>
      </w:r>
    </w:p>
    <w:p w:rsidR="00072E0E" w:rsidRPr="00346152" w:rsidRDefault="001A08D6" w:rsidP="00346152">
      <w:pPr>
        <w:jc w:val="both"/>
        <w:rPr>
          <w:b/>
          <w:sz w:val="24"/>
          <w:szCs w:val="24"/>
        </w:rPr>
      </w:pPr>
      <w:r w:rsidRPr="00346152">
        <w:rPr>
          <w:b/>
          <w:sz w:val="24"/>
          <w:szCs w:val="24"/>
        </w:rPr>
        <w:t xml:space="preserve">Раздел II. </w:t>
      </w:r>
      <w:r w:rsidR="00EF4CFE" w:rsidRPr="00346152">
        <w:rPr>
          <w:b/>
          <w:sz w:val="24"/>
          <w:szCs w:val="24"/>
        </w:rPr>
        <w:t xml:space="preserve"> </w:t>
      </w:r>
      <w:r w:rsidR="00346152" w:rsidRPr="00E373B9">
        <w:rPr>
          <w:b/>
          <w:sz w:val="24"/>
          <w:szCs w:val="24"/>
        </w:rPr>
        <w:t>Система управления пожарной безопасностью в Российской Федерации</w:t>
      </w:r>
    </w:p>
    <w:p w:rsidR="00EF4CFE" w:rsidRDefault="00346152" w:rsidP="00346152">
      <w:pPr>
        <w:jc w:val="both"/>
        <w:rPr>
          <w:b/>
          <w:sz w:val="24"/>
          <w:szCs w:val="24"/>
        </w:rPr>
      </w:pPr>
      <w:r w:rsidRPr="00346152">
        <w:rPr>
          <w:b/>
          <w:sz w:val="24"/>
          <w:szCs w:val="24"/>
        </w:rPr>
        <w:t>Тема 2.1</w:t>
      </w:r>
      <w:r w:rsidR="001A08D6" w:rsidRPr="00346152">
        <w:rPr>
          <w:b/>
          <w:sz w:val="24"/>
          <w:szCs w:val="24"/>
        </w:rPr>
        <w:t xml:space="preserve"> </w:t>
      </w:r>
      <w:r w:rsidRPr="00346152">
        <w:rPr>
          <w:b/>
          <w:sz w:val="24"/>
          <w:szCs w:val="24"/>
        </w:rPr>
        <w:t>Система управления пожарной безопасностью на федеральном уровне</w:t>
      </w:r>
    </w:p>
    <w:p w:rsidR="008A1062" w:rsidRPr="00880F04" w:rsidRDefault="008A1062" w:rsidP="00346152">
      <w:pPr>
        <w:jc w:val="both"/>
        <w:rPr>
          <w:sz w:val="24"/>
          <w:szCs w:val="24"/>
        </w:rPr>
      </w:pPr>
      <w:r w:rsidRPr="008A1062">
        <w:rPr>
          <w:sz w:val="24"/>
          <w:szCs w:val="24"/>
        </w:rPr>
        <w:t xml:space="preserve">Общее руководство </w:t>
      </w:r>
      <w:r w:rsidRPr="00E373B9">
        <w:rPr>
          <w:sz w:val="24"/>
          <w:szCs w:val="24"/>
        </w:rPr>
        <w:t xml:space="preserve">системой управления пожарной безопасностью в Российской Федерации. </w:t>
      </w:r>
      <w:r w:rsidR="008A2BD5" w:rsidRPr="00E373B9">
        <w:rPr>
          <w:sz w:val="24"/>
          <w:szCs w:val="24"/>
        </w:rPr>
        <w:t xml:space="preserve">Задачи Правительства РФ по управлению пожарной безопасностью в Российской Федерации. Задачи МЧС РФ по управлению пожарной безопасностью в Российской Федерации. </w:t>
      </w:r>
    </w:p>
    <w:p w:rsidR="006F1104" w:rsidRPr="00946707" w:rsidRDefault="00346152" w:rsidP="00346152">
      <w:pPr>
        <w:jc w:val="both"/>
        <w:rPr>
          <w:b/>
          <w:sz w:val="24"/>
          <w:szCs w:val="24"/>
        </w:rPr>
      </w:pPr>
      <w:r w:rsidRPr="00880F04">
        <w:rPr>
          <w:b/>
          <w:sz w:val="24"/>
          <w:szCs w:val="24"/>
        </w:rPr>
        <w:t>Тема 2.2</w:t>
      </w:r>
      <w:r w:rsidR="006F1104" w:rsidRPr="00880F04">
        <w:rPr>
          <w:b/>
          <w:sz w:val="24"/>
          <w:szCs w:val="24"/>
        </w:rPr>
        <w:t xml:space="preserve"> </w:t>
      </w:r>
      <w:r w:rsidRPr="00946707">
        <w:rPr>
          <w:b/>
          <w:sz w:val="24"/>
          <w:szCs w:val="24"/>
        </w:rPr>
        <w:t xml:space="preserve">Система управления пожарной безопасностью </w:t>
      </w:r>
      <w:r w:rsidR="00946707">
        <w:rPr>
          <w:b/>
          <w:sz w:val="24"/>
          <w:szCs w:val="24"/>
        </w:rPr>
        <w:t>на краевом и областном уровне.</w:t>
      </w:r>
    </w:p>
    <w:p w:rsidR="008A2BD5" w:rsidRPr="00946707" w:rsidRDefault="008A2BD5" w:rsidP="00346152">
      <w:pPr>
        <w:jc w:val="both"/>
        <w:rPr>
          <w:b/>
          <w:sz w:val="24"/>
          <w:szCs w:val="24"/>
        </w:rPr>
      </w:pPr>
      <w:r w:rsidRPr="00946707">
        <w:rPr>
          <w:sz w:val="24"/>
          <w:szCs w:val="24"/>
        </w:rPr>
        <w:t>Полномочия субъектов Федерации по управлению пожарной безопасностью в ре</w:t>
      </w:r>
      <w:r w:rsidR="00946707" w:rsidRPr="00946707">
        <w:rPr>
          <w:sz w:val="24"/>
          <w:szCs w:val="24"/>
        </w:rPr>
        <w:t>г</w:t>
      </w:r>
      <w:r w:rsidRPr="00946707">
        <w:rPr>
          <w:sz w:val="24"/>
          <w:szCs w:val="24"/>
        </w:rPr>
        <w:t>ионах. Управление пожарной безопасностью</w:t>
      </w:r>
      <w:r w:rsidRPr="00946707">
        <w:rPr>
          <w:sz w:val="22"/>
          <w:szCs w:val="22"/>
        </w:rPr>
        <w:t xml:space="preserve"> в отраслях народного хозяйства. Роль руководители министерств, ведомств, объединений, организаций или фирм</w:t>
      </w:r>
      <w:r w:rsidR="00880F04" w:rsidRPr="00946707">
        <w:rPr>
          <w:sz w:val="22"/>
          <w:szCs w:val="22"/>
        </w:rPr>
        <w:t xml:space="preserve"> при </w:t>
      </w:r>
      <w:r w:rsidR="00880F04" w:rsidRPr="00946707">
        <w:rPr>
          <w:sz w:val="24"/>
          <w:szCs w:val="24"/>
        </w:rPr>
        <w:t>управлении пожарной безопасностью в регионе.</w:t>
      </w:r>
    </w:p>
    <w:p w:rsidR="00EF4CFE" w:rsidRPr="00946707" w:rsidRDefault="00346152" w:rsidP="00346152">
      <w:pPr>
        <w:jc w:val="both"/>
        <w:rPr>
          <w:b/>
          <w:sz w:val="24"/>
          <w:szCs w:val="24"/>
        </w:rPr>
      </w:pPr>
      <w:r w:rsidRPr="00946707">
        <w:rPr>
          <w:b/>
          <w:sz w:val="24"/>
          <w:szCs w:val="24"/>
        </w:rPr>
        <w:t>Тема 2.3 Система управления пожарной безопасностью  на муниципальном уровне</w:t>
      </w:r>
    </w:p>
    <w:p w:rsidR="00880F04" w:rsidRPr="00946707" w:rsidRDefault="00880F04" w:rsidP="008A666C">
      <w:pPr>
        <w:jc w:val="both"/>
        <w:rPr>
          <w:b/>
          <w:sz w:val="24"/>
          <w:szCs w:val="24"/>
        </w:rPr>
      </w:pPr>
      <w:r w:rsidRPr="00946707">
        <w:rPr>
          <w:sz w:val="22"/>
          <w:szCs w:val="22"/>
        </w:rPr>
        <w:t>Ф</w:t>
      </w:r>
      <w:r w:rsidR="008A2BD5" w:rsidRPr="00946707">
        <w:rPr>
          <w:sz w:val="22"/>
          <w:szCs w:val="22"/>
        </w:rPr>
        <w:t xml:space="preserve">ункции администраций районов поселков, сельских населенном пункте </w:t>
      </w:r>
      <w:r w:rsidRPr="00946707">
        <w:rPr>
          <w:sz w:val="22"/>
          <w:szCs w:val="22"/>
        </w:rPr>
        <w:t xml:space="preserve">при  </w:t>
      </w:r>
      <w:r w:rsidRPr="00946707">
        <w:rPr>
          <w:sz w:val="24"/>
          <w:szCs w:val="24"/>
        </w:rPr>
        <w:t>управлении пожарной безопасностью. Взаимодействие с подразделениями пожарной охраны.</w:t>
      </w:r>
    </w:p>
    <w:p w:rsidR="00880F04" w:rsidRDefault="00880F04" w:rsidP="00927C7A">
      <w:pPr>
        <w:tabs>
          <w:tab w:val="left" w:pos="900"/>
        </w:tabs>
        <w:ind w:firstLine="709"/>
        <w:jc w:val="both"/>
        <w:rPr>
          <w:b/>
          <w:sz w:val="24"/>
          <w:szCs w:val="24"/>
        </w:rPr>
      </w:pPr>
    </w:p>
    <w:p w:rsidR="00416528" w:rsidRPr="00906A52" w:rsidRDefault="00416528" w:rsidP="00906A52">
      <w:pPr>
        <w:tabs>
          <w:tab w:val="left" w:pos="900"/>
        </w:tabs>
        <w:ind w:firstLine="851"/>
        <w:jc w:val="both"/>
        <w:rPr>
          <w:b/>
          <w:sz w:val="24"/>
          <w:szCs w:val="24"/>
        </w:rPr>
      </w:pPr>
      <w:r w:rsidRPr="00906A52">
        <w:rPr>
          <w:b/>
          <w:sz w:val="24"/>
          <w:szCs w:val="24"/>
        </w:rPr>
        <w:t>6. Перечень учебно-методического обеспечения для самостоятельной работы обучающихся по дисциплине</w:t>
      </w:r>
    </w:p>
    <w:p w:rsidR="00416528" w:rsidRPr="00906A52" w:rsidRDefault="00416528" w:rsidP="00906A52">
      <w:pPr>
        <w:pStyle w:val="aa"/>
        <w:numPr>
          <w:ilvl w:val="0"/>
          <w:numId w:val="5"/>
        </w:numPr>
        <w:spacing w:line="240" w:lineRule="auto"/>
        <w:ind w:left="0" w:firstLine="851"/>
        <w:jc w:val="both"/>
        <w:rPr>
          <w:rFonts w:ascii="Times New Roman" w:hAnsi="Times New Roman"/>
          <w:sz w:val="24"/>
          <w:szCs w:val="24"/>
        </w:rPr>
      </w:pPr>
      <w:r w:rsidRPr="00906A52">
        <w:rPr>
          <w:rFonts w:ascii="Times New Roman" w:hAnsi="Times New Roman"/>
          <w:sz w:val="24"/>
          <w:szCs w:val="24"/>
        </w:rPr>
        <w:t xml:space="preserve">Методические указания  для обучающихся по освоению дисциплины «Система управления пожарной безопасностью»/ </w:t>
      </w:r>
      <w:r w:rsidR="00906A52" w:rsidRPr="00906A52">
        <w:rPr>
          <w:rFonts w:ascii="Times New Roman" w:hAnsi="Times New Roman"/>
          <w:spacing w:val="-3"/>
          <w:sz w:val="24"/>
          <w:szCs w:val="24"/>
        </w:rPr>
        <w:t>Демьянов В.</w:t>
      </w:r>
      <w:r w:rsidR="00906A52" w:rsidRPr="00906A52">
        <w:rPr>
          <w:spacing w:val="-3"/>
          <w:sz w:val="24"/>
          <w:szCs w:val="24"/>
        </w:rPr>
        <w:t xml:space="preserve">Г.  </w:t>
      </w:r>
      <w:r w:rsidRPr="00906A52">
        <w:rPr>
          <w:rFonts w:ascii="Times New Roman" w:hAnsi="Times New Roman"/>
          <w:sz w:val="24"/>
          <w:szCs w:val="24"/>
        </w:rPr>
        <w:t>– Омск: Изд-во Омской гуманитарной академии, 201</w:t>
      </w:r>
      <w:r w:rsidR="00E506D2" w:rsidRPr="00906A52">
        <w:rPr>
          <w:rFonts w:ascii="Times New Roman" w:hAnsi="Times New Roman"/>
          <w:sz w:val="24"/>
          <w:szCs w:val="24"/>
        </w:rPr>
        <w:t>9</w:t>
      </w:r>
      <w:r w:rsidRPr="00906A52">
        <w:rPr>
          <w:rFonts w:ascii="Times New Roman" w:hAnsi="Times New Roman"/>
          <w:sz w:val="24"/>
          <w:szCs w:val="24"/>
        </w:rPr>
        <w:t>.</w:t>
      </w:r>
    </w:p>
    <w:p w:rsidR="00416528" w:rsidRPr="00906A52" w:rsidRDefault="00416528" w:rsidP="00906A52">
      <w:pPr>
        <w:pStyle w:val="aa"/>
        <w:numPr>
          <w:ilvl w:val="0"/>
          <w:numId w:val="5"/>
        </w:numPr>
        <w:ind w:left="0" w:firstLine="851"/>
        <w:jc w:val="both"/>
        <w:rPr>
          <w:rFonts w:ascii="Times New Roman" w:hAnsi="Times New Roman"/>
          <w:sz w:val="24"/>
          <w:szCs w:val="24"/>
        </w:rPr>
      </w:pPr>
      <w:r w:rsidRPr="00906A52">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w:t>
      </w:r>
      <w:r w:rsidRPr="00906A52">
        <w:rPr>
          <w:rFonts w:ascii="Times New Roman" w:hAnsi="Times New Roman"/>
          <w:sz w:val="24"/>
          <w:szCs w:val="24"/>
        </w:rPr>
        <w:lastRenderedPageBreak/>
        <w:t>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16528" w:rsidRPr="00906A52" w:rsidRDefault="00416528" w:rsidP="00906A52">
      <w:pPr>
        <w:pStyle w:val="aa"/>
        <w:numPr>
          <w:ilvl w:val="0"/>
          <w:numId w:val="5"/>
        </w:numPr>
        <w:ind w:left="0" w:firstLine="851"/>
        <w:jc w:val="both"/>
        <w:rPr>
          <w:rFonts w:ascii="Times New Roman" w:hAnsi="Times New Roman"/>
          <w:sz w:val="24"/>
          <w:szCs w:val="24"/>
        </w:rPr>
      </w:pPr>
      <w:r w:rsidRPr="00906A5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6528" w:rsidRPr="00906A52" w:rsidRDefault="00416528" w:rsidP="00906A52">
      <w:pPr>
        <w:pStyle w:val="aa"/>
        <w:numPr>
          <w:ilvl w:val="0"/>
          <w:numId w:val="5"/>
        </w:numPr>
        <w:ind w:left="0" w:firstLine="851"/>
        <w:jc w:val="both"/>
        <w:rPr>
          <w:rFonts w:ascii="Times New Roman" w:hAnsi="Times New Roman"/>
          <w:sz w:val="24"/>
          <w:szCs w:val="24"/>
        </w:rPr>
      </w:pPr>
      <w:r w:rsidRPr="00906A5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7C7A" w:rsidRPr="00906A52" w:rsidRDefault="00927C7A" w:rsidP="007B39FC">
      <w:pPr>
        <w:ind w:firstLine="709"/>
        <w:jc w:val="both"/>
        <w:rPr>
          <w:rFonts w:eastAsia="Calibri"/>
          <w:b/>
          <w:sz w:val="24"/>
          <w:szCs w:val="24"/>
        </w:rPr>
      </w:pPr>
    </w:p>
    <w:p w:rsidR="00927C7A" w:rsidRPr="00906A52" w:rsidRDefault="00330A69" w:rsidP="00927C7A">
      <w:pPr>
        <w:ind w:firstLine="709"/>
        <w:jc w:val="both"/>
        <w:rPr>
          <w:b/>
          <w:sz w:val="24"/>
          <w:szCs w:val="24"/>
        </w:rPr>
      </w:pPr>
      <w:r w:rsidRPr="00906A52">
        <w:rPr>
          <w:b/>
          <w:sz w:val="24"/>
          <w:szCs w:val="24"/>
        </w:rPr>
        <w:t>7</w:t>
      </w:r>
      <w:r w:rsidR="00927C7A" w:rsidRPr="00906A52">
        <w:rPr>
          <w:b/>
          <w:sz w:val="24"/>
          <w:szCs w:val="24"/>
        </w:rPr>
        <w:t>. Перечень основной и дополнительной учебной литературы, необходимой для освоения дисциплины</w:t>
      </w:r>
    </w:p>
    <w:p w:rsidR="00416528" w:rsidRPr="00906A52" w:rsidRDefault="00416528" w:rsidP="00927C7A">
      <w:pPr>
        <w:widowControl/>
        <w:tabs>
          <w:tab w:val="left" w:pos="406"/>
        </w:tabs>
        <w:autoSpaceDE/>
        <w:autoSpaceDN/>
        <w:adjustRightInd/>
        <w:ind w:firstLine="709"/>
        <w:jc w:val="both"/>
        <w:rPr>
          <w:b/>
          <w:bCs/>
          <w:i/>
          <w:sz w:val="24"/>
          <w:szCs w:val="24"/>
        </w:rPr>
      </w:pPr>
    </w:p>
    <w:p w:rsidR="00927C7A" w:rsidRPr="00906A52" w:rsidRDefault="00927C7A" w:rsidP="00927C7A">
      <w:pPr>
        <w:widowControl/>
        <w:tabs>
          <w:tab w:val="left" w:pos="406"/>
        </w:tabs>
        <w:autoSpaceDE/>
        <w:autoSpaceDN/>
        <w:adjustRightInd/>
        <w:ind w:firstLine="709"/>
        <w:jc w:val="both"/>
        <w:rPr>
          <w:b/>
          <w:bCs/>
          <w:i/>
          <w:sz w:val="24"/>
          <w:szCs w:val="24"/>
        </w:rPr>
      </w:pPr>
      <w:r w:rsidRPr="00906A52">
        <w:rPr>
          <w:b/>
          <w:bCs/>
          <w:i/>
          <w:sz w:val="24"/>
          <w:szCs w:val="24"/>
        </w:rPr>
        <w:t>Основная:</w:t>
      </w:r>
    </w:p>
    <w:p w:rsidR="00E506D2" w:rsidRPr="00906A52" w:rsidRDefault="00E506D2" w:rsidP="00E506D2">
      <w:pPr>
        <w:widowControl/>
        <w:numPr>
          <w:ilvl w:val="0"/>
          <w:numId w:val="6"/>
        </w:numPr>
        <w:tabs>
          <w:tab w:val="left" w:pos="993"/>
        </w:tabs>
        <w:autoSpaceDE/>
        <w:autoSpaceDN/>
        <w:adjustRightInd/>
        <w:ind w:left="0" w:right="-284" w:firstLine="709"/>
        <w:jc w:val="both"/>
        <w:rPr>
          <w:sz w:val="24"/>
          <w:szCs w:val="24"/>
        </w:rPr>
      </w:pPr>
      <w:r w:rsidRPr="00906A52">
        <w:rPr>
          <w:color w:val="000000"/>
          <w:sz w:val="24"/>
          <w:szCs w:val="24"/>
          <w:shd w:val="clear" w:color="auto" w:fill="FCFCFC"/>
        </w:rPr>
        <w:t xml:space="preserve">Государственный пожарный надзор [Электронный ресурс] : учебное пособие / С. В. Макаркин, Е. И. Пустовалова, В. А. Шемятихин, Н. А. Коробова ; под ред. И. В. Клочков. — Электрон. текстовые данные. — Екатеринбург : Уральский федеральный университет, ЭБС АСВ, 2015. — 248 c. — 978-5-7996-1566-6. </w:t>
      </w:r>
      <w:r w:rsidRPr="00906A52">
        <w:rPr>
          <w:sz w:val="24"/>
          <w:szCs w:val="24"/>
        </w:rPr>
        <w:t>Текст: электронный //</w:t>
      </w:r>
      <w:r w:rsidRPr="00906A52">
        <w:rPr>
          <w:color w:val="000000"/>
          <w:sz w:val="24"/>
          <w:szCs w:val="24"/>
          <w:shd w:val="clear" w:color="auto" w:fill="FCFCFC"/>
        </w:rPr>
        <w:t xml:space="preserve"> </w:t>
      </w:r>
      <w:r w:rsidRPr="00906A52">
        <w:rPr>
          <w:sz w:val="24"/>
          <w:szCs w:val="24"/>
        </w:rPr>
        <w:t xml:space="preserve">ЭБС </w:t>
      </w:r>
      <w:r w:rsidRPr="00906A52">
        <w:rPr>
          <w:color w:val="000000"/>
          <w:sz w:val="24"/>
          <w:szCs w:val="24"/>
          <w:lang w:val="en-US"/>
        </w:rPr>
        <w:t>IPRBooks</w:t>
      </w:r>
      <w:r w:rsidRPr="00906A52">
        <w:rPr>
          <w:sz w:val="24"/>
          <w:szCs w:val="24"/>
        </w:rPr>
        <w:t xml:space="preserve"> [сайт]. —  URL</w:t>
      </w:r>
      <w:r w:rsidRPr="00906A52">
        <w:rPr>
          <w:color w:val="000000"/>
          <w:sz w:val="24"/>
          <w:szCs w:val="24"/>
          <w:shd w:val="clear" w:color="auto" w:fill="FCFCFC"/>
        </w:rPr>
        <w:t xml:space="preserve">: </w:t>
      </w:r>
      <w:hyperlink r:id="rId8" w:history="1">
        <w:r w:rsidR="00F61F54">
          <w:rPr>
            <w:rStyle w:val="a3"/>
            <w:sz w:val="24"/>
            <w:szCs w:val="24"/>
            <w:shd w:val="clear" w:color="auto" w:fill="FCFCFC"/>
          </w:rPr>
          <w:t>http://www.iprbookshop.ru/69590.html</w:t>
        </w:r>
      </w:hyperlink>
    </w:p>
    <w:p w:rsidR="00FA4409" w:rsidRPr="00E506D2" w:rsidRDefault="00E506D2" w:rsidP="00906A52">
      <w:pPr>
        <w:widowControl/>
        <w:numPr>
          <w:ilvl w:val="0"/>
          <w:numId w:val="6"/>
        </w:numPr>
        <w:tabs>
          <w:tab w:val="left" w:pos="993"/>
        </w:tabs>
        <w:autoSpaceDE/>
        <w:autoSpaceDN/>
        <w:adjustRightInd/>
        <w:ind w:left="0" w:right="-284" w:firstLine="851"/>
        <w:jc w:val="both"/>
        <w:rPr>
          <w:sz w:val="24"/>
          <w:szCs w:val="24"/>
        </w:rPr>
      </w:pPr>
      <w:r w:rsidRPr="00E506D2">
        <w:rPr>
          <w:color w:val="000000"/>
          <w:sz w:val="24"/>
          <w:szCs w:val="24"/>
          <w:shd w:val="clear" w:color="auto" w:fill="FCFCFC"/>
        </w:rPr>
        <w:t xml:space="preserve">Хлистун, Ю. В. Государственный пожарный надзор [Электронный ресурс] : учебное пособие / Ю. В. Хлистун. — Электрон. текстовые данные. — Саратов : Вузовское образование, 2018. — 125 c. — 978-5-4487-0175-7. </w:t>
      </w:r>
      <w:r w:rsidRPr="00E506D2">
        <w:rPr>
          <w:sz w:val="24"/>
          <w:szCs w:val="24"/>
        </w:rPr>
        <w:t>Текст: электронный //</w:t>
      </w:r>
      <w:r w:rsidRPr="00E506D2">
        <w:rPr>
          <w:color w:val="000000"/>
          <w:sz w:val="24"/>
          <w:szCs w:val="24"/>
          <w:shd w:val="clear" w:color="auto" w:fill="FCFCFC"/>
        </w:rPr>
        <w:t xml:space="preserve"> </w:t>
      </w:r>
      <w:r w:rsidRPr="00E506D2">
        <w:rPr>
          <w:sz w:val="24"/>
          <w:szCs w:val="24"/>
        </w:rPr>
        <w:t xml:space="preserve">ЭБС </w:t>
      </w:r>
      <w:r w:rsidRPr="00E506D2">
        <w:rPr>
          <w:color w:val="000000"/>
          <w:sz w:val="24"/>
          <w:szCs w:val="24"/>
          <w:lang w:val="en-US"/>
        </w:rPr>
        <w:t>IPRBooks</w:t>
      </w:r>
      <w:r w:rsidRPr="00E506D2">
        <w:rPr>
          <w:sz w:val="24"/>
          <w:szCs w:val="24"/>
        </w:rPr>
        <w:t xml:space="preserve"> [сайт]. —  URL</w:t>
      </w:r>
      <w:r w:rsidRPr="00E506D2">
        <w:rPr>
          <w:color w:val="000000"/>
          <w:sz w:val="24"/>
          <w:szCs w:val="24"/>
          <w:shd w:val="clear" w:color="auto" w:fill="FCFCFC"/>
        </w:rPr>
        <w:t xml:space="preserve">: </w:t>
      </w:r>
      <w:hyperlink r:id="rId9" w:history="1">
        <w:r w:rsidR="00F61F54">
          <w:rPr>
            <w:rStyle w:val="a3"/>
            <w:sz w:val="24"/>
            <w:szCs w:val="24"/>
            <w:shd w:val="clear" w:color="auto" w:fill="FCFCFC"/>
          </w:rPr>
          <w:t>http://www.iprbookshop.ru/73633.html</w:t>
        </w:r>
      </w:hyperlink>
    </w:p>
    <w:p w:rsidR="00E506D2" w:rsidRPr="00E506D2" w:rsidRDefault="00E506D2" w:rsidP="00FA4409">
      <w:pPr>
        <w:widowControl/>
        <w:tabs>
          <w:tab w:val="left" w:pos="993"/>
        </w:tabs>
        <w:autoSpaceDE/>
        <w:autoSpaceDN/>
        <w:adjustRightInd/>
        <w:ind w:left="709" w:right="-284"/>
        <w:jc w:val="both"/>
        <w:rPr>
          <w:sz w:val="24"/>
          <w:szCs w:val="24"/>
        </w:rPr>
      </w:pPr>
    </w:p>
    <w:p w:rsidR="00927C7A" w:rsidRPr="00E506D2" w:rsidRDefault="00927C7A" w:rsidP="000845D2">
      <w:pPr>
        <w:tabs>
          <w:tab w:val="left" w:pos="993"/>
        </w:tabs>
        <w:ind w:right="-284" w:firstLine="709"/>
        <w:jc w:val="both"/>
        <w:rPr>
          <w:b/>
          <w:bCs/>
          <w:i/>
          <w:sz w:val="24"/>
          <w:szCs w:val="24"/>
        </w:rPr>
      </w:pPr>
      <w:r w:rsidRPr="00E506D2">
        <w:rPr>
          <w:b/>
          <w:bCs/>
          <w:i/>
          <w:sz w:val="24"/>
          <w:szCs w:val="24"/>
        </w:rPr>
        <w:t>Дополнительная:</w:t>
      </w:r>
    </w:p>
    <w:p w:rsidR="00E506D2" w:rsidRPr="00E506D2" w:rsidRDefault="00E506D2" w:rsidP="00450238">
      <w:pPr>
        <w:widowControl/>
        <w:numPr>
          <w:ilvl w:val="0"/>
          <w:numId w:val="22"/>
        </w:numPr>
        <w:tabs>
          <w:tab w:val="left" w:pos="993"/>
        </w:tabs>
        <w:autoSpaceDE/>
        <w:autoSpaceDN/>
        <w:adjustRightInd/>
        <w:ind w:left="0" w:firstLine="709"/>
        <w:jc w:val="both"/>
        <w:rPr>
          <w:sz w:val="24"/>
          <w:szCs w:val="24"/>
        </w:rPr>
      </w:pPr>
      <w:r w:rsidRPr="00E506D2">
        <w:rPr>
          <w:color w:val="000000"/>
          <w:sz w:val="24"/>
          <w:szCs w:val="24"/>
          <w:shd w:val="clear" w:color="auto" w:fill="FCFCFC"/>
        </w:rPr>
        <w:t xml:space="preserve">Комментарий к Федеральному закону от 21 декабря 1994 г. № 69-ФЗ «О пожарной безопасности» (2-е издание переработанное и дополненное) [Электронный ресурс] / Ю. В. Хлистун, В. Ю. Егоров, Ю. Б. Захарова, В. Н. Галочкин. — Электрон. текстовые данные. — Саратов : Ай Пи Эр Медиа, 2015. — 252 c. — 2227-8397. </w:t>
      </w:r>
      <w:r w:rsidRPr="00E506D2">
        <w:rPr>
          <w:sz w:val="24"/>
          <w:szCs w:val="24"/>
        </w:rPr>
        <w:t>Текст: электронный //</w:t>
      </w:r>
      <w:r w:rsidRPr="00E506D2">
        <w:rPr>
          <w:color w:val="000000"/>
          <w:sz w:val="24"/>
          <w:szCs w:val="24"/>
          <w:shd w:val="clear" w:color="auto" w:fill="FCFCFC"/>
        </w:rPr>
        <w:t xml:space="preserve"> </w:t>
      </w:r>
      <w:r w:rsidRPr="00E506D2">
        <w:rPr>
          <w:sz w:val="24"/>
          <w:szCs w:val="24"/>
        </w:rPr>
        <w:t xml:space="preserve">ЭБС </w:t>
      </w:r>
      <w:r w:rsidRPr="00E506D2">
        <w:rPr>
          <w:color w:val="000000"/>
          <w:sz w:val="24"/>
          <w:szCs w:val="24"/>
          <w:lang w:val="en-US"/>
        </w:rPr>
        <w:t>IPRBooks</w:t>
      </w:r>
      <w:r w:rsidRPr="00E506D2">
        <w:rPr>
          <w:sz w:val="24"/>
          <w:szCs w:val="24"/>
        </w:rPr>
        <w:t xml:space="preserve"> [сайт]. —  URL</w:t>
      </w:r>
      <w:r w:rsidRPr="00E506D2">
        <w:rPr>
          <w:color w:val="000000"/>
          <w:sz w:val="24"/>
          <w:szCs w:val="24"/>
          <w:shd w:val="clear" w:color="auto" w:fill="FCFCFC"/>
        </w:rPr>
        <w:t>:</w:t>
      </w:r>
      <w:hyperlink r:id="rId10" w:history="1">
        <w:r w:rsidR="00F61F54">
          <w:rPr>
            <w:rStyle w:val="a3"/>
            <w:sz w:val="24"/>
            <w:szCs w:val="24"/>
            <w:shd w:val="clear" w:color="auto" w:fill="FCFCFC"/>
          </w:rPr>
          <w:t>http://www.iprbookshop.ru/49155.html</w:t>
        </w:r>
      </w:hyperlink>
      <w:r w:rsidRPr="00E506D2">
        <w:rPr>
          <w:color w:val="000000"/>
          <w:sz w:val="24"/>
          <w:szCs w:val="24"/>
          <w:shd w:val="clear" w:color="auto" w:fill="FCFCFC"/>
        </w:rPr>
        <w:t xml:space="preserve"> </w:t>
      </w:r>
      <w:r w:rsidR="00450238" w:rsidRPr="00E506D2">
        <w:rPr>
          <w:sz w:val="24"/>
          <w:szCs w:val="24"/>
        </w:rPr>
        <w:t xml:space="preserve"> </w:t>
      </w:r>
    </w:p>
    <w:p w:rsidR="00450238" w:rsidRPr="00E506D2" w:rsidRDefault="00E506D2" w:rsidP="00450238">
      <w:pPr>
        <w:widowControl/>
        <w:numPr>
          <w:ilvl w:val="0"/>
          <w:numId w:val="22"/>
        </w:numPr>
        <w:tabs>
          <w:tab w:val="left" w:pos="993"/>
        </w:tabs>
        <w:autoSpaceDE/>
        <w:autoSpaceDN/>
        <w:adjustRightInd/>
        <w:ind w:left="0" w:firstLine="709"/>
        <w:jc w:val="both"/>
        <w:rPr>
          <w:sz w:val="24"/>
          <w:szCs w:val="24"/>
        </w:rPr>
      </w:pPr>
      <w:r w:rsidRPr="00E506D2">
        <w:rPr>
          <w:color w:val="000000"/>
          <w:sz w:val="24"/>
          <w:szCs w:val="24"/>
          <w:shd w:val="clear" w:color="auto" w:fill="FCFCFC"/>
        </w:rPr>
        <w:t xml:space="preserve">Савочкин, Д. В. Управление в системе МЧС России: Организационно-правовые и документальные аспекты [Электронный ресурс] : учебное пособие для курсантов и слушателей высших учебных заведений МЧС России / Д. В. Савочкин, М. В. Кунах. — Электрон. текстовые данные. — Железногорск : Сибирская пожарно-спасательная академия ГПС МЧС России, 2017. — 164 c. — 2227-8397. </w:t>
      </w:r>
      <w:r w:rsidRPr="00E506D2">
        <w:rPr>
          <w:sz w:val="24"/>
          <w:szCs w:val="24"/>
        </w:rPr>
        <w:t>Текст: электронный //</w:t>
      </w:r>
      <w:r w:rsidRPr="00E506D2">
        <w:rPr>
          <w:color w:val="000000"/>
          <w:sz w:val="24"/>
          <w:szCs w:val="24"/>
          <w:shd w:val="clear" w:color="auto" w:fill="FCFCFC"/>
        </w:rPr>
        <w:t xml:space="preserve"> </w:t>
      </w:r>
      <w:r w:rsidRPr="00E506D2">
        <w:rPr>
          <w:sz w:val="24"/>
          <w:szCs w:val="24"/>
        </w:rPr>
        <w:t xml:space="preserve">ЭБС </w:t>
      </w:r>
      <w:r w:rsidRPr="00E506D2">
        <w:rPr>
          <w:color w:val="000000"/>
          <w:sz w:val="24"/>
          <w:szCs w:val="24"/>
          <w:lang w:val="en-US"/>
        </w:rPr>
        <w:t>IPRBooks</w:t>
      </w:r>
      <w:r w:rsidRPr="00E506D2">
        <w:rPr>
          <w:sz w:val="24"/>
          <w:szCs w:val="24"/>
        </w:rPr>
        <w:t xml:space="preserve"> [сайт]. —  URL</w:t>
      </w:r>
      <w:r w:rsidRPr="00E506D2">
        <w:rPr>
          <w:color w:val="000000"/>
          <w:sz w:val="24"/>
          <w:szCs w:val="24"/>
          <w:shd w:val="clear" w:color="auto" w:fill="FCFCFC"/>
        </w:rPr>
        <w:t>:</w:t>
      </w:r>
      <w:hyperlink r:id="rId11" w:history="1">
        <w:r w:rsidR="00F61F54">
          <w:rPr>
            <w:rStyle w:val="a3"/>
            <w:sz w:val="24"/>
            <w:szCs w:val="24"/>
            <w:shd w:val="clear" w:color="auto" w:fill="FCFCFC"/>
          </w:rPr>
          <w:t>http://www.iprbookshop.ru/66929..html</w:t>
        </w:r>
      </w:hyperlink>
    </w:p>
    <w:p w:rsidR="00E506D2" w:rsidRPr="00450238" w:rsidRDefault="00E506D2" w:rsidP="00450238">
      <w:pPr>
        <w:widowControl/>
        <w:tabs>
          <w:tab w:val="left" w:pos="993"/>
        </w:tabs>
        <w:autoSpaceDE/>
        <w:autoSpaceDN/>
        <w:adjustRightInd/>
        <w:jc w:val="both"/>
        <w:rPr>
          <w:sz w:val="24"/>
          <w:szCs w:val="24"/>
        </w:rPr>
      </w:pPr>
    </w:p>
    <w:p w:rsidR="00927C7A" w:rsidRPr="007748BD" w:rsidRDefault="00330A69" w:rsidP="00927C7A">
      <w:pPr>
        <w:ind w:firstLine="709"/>
        <w:jc w:val="both"/>
        <w:rPr>
          <w:b/>
          <w:sz w:val="24"/>
          <w:szCs w:val="24"/>
        </w:rPr>
      </w:pPr>
      <w:r>
        <w:rPr>
          <w:b/>
          <w:sz w:val="24"/>
          <w:szCs w:val="24"/>
        </w:rPr>
        <w:t>8</w:t>
      </w:r>
      <w:r w:rsidR="00927C7A" w:rsidRPr="007748BD">
        <w:rPr>
          <w:b/>
          <w:sz w:val="24"/>
          <w:szCs w:val="24"/>
        </w:rPr>
        <w:t>. Перечень ресурсов информационно-телекоммуникационной сети «Интернет», необходимых для освоения дисциплины</w:t>
      </w:r>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ЭБС </w:t>
      </w:r>
      <w:r w:rsidRPr="007748BD">
        <w:rPr>
          <w:rFonts w:ascii="Times New Roman" w:hAnsi="Times New Roman"/>
          <w:sz w:val="24"/>
          <w:szCs w:val="24"/>
          <w:lang w:val="en-US"/>
        </w:rPr>
        <w:t>IPRBooks</w:t>
      </w:r>
      <w:r w:rsidRPr="007748BD">
        <w:rPr>
          <w:rFonts w:ascii="Times New Roman" w:hAnsi="Times New Roman"/>
          <w:sz w:val="24"/>
          <w:szCs w:val="24"/>
        </w:rPr>
        <w:t xml:space="preserve">  Режим доступа: </w:t>
      </w:r>
      <w:hyperlink r:id="rId12" w:history="1">
        <w:r w:rsidR="00F61F54">
          <w:rPr>
            <w:rStyle w:val="a3"/>
            <w:rFonts w:ascii="Times New Roman" w:hAnsi="Times New Roman"/>
            <w:sz w:val="24"/>
            <w:szCs w:val="24"/>
          </w:rPr>
          <w:t>http://www.iprbookshop.ru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ЭБС издательства «Юрайт» Режим доступа: </w:t>
      </w:r>
      <w:hyperlink r:id="rId13" w:history="1">
        <w:r w:rsidR="00F61F54">
          <w:rPr>
            <w:rStyle w:val="a3"/>
            <w:rFonts w:ascii="Times New Roman" w:hAnsi="Times New Roman"/>
            <w:sz w:val="24"/>
            <w:szCs w:val="24"/>
          </w:rPr>
          <w:t>http://biblio-online.ru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Единое окно доступа к образовательным ресурсам. Режим доступа: </w:t>
      </w:r>
      <w:hyperlink r:id="rId14" w:history="1">
        <w:r w:rsidR="00F61F54">
          <w:rPr>
            <w:rStyle w:val="a3"/>
            <w:rFonts w:ascii="Times New Roman" w:hAnsi="Times New Roman"/>
            <w:sz w:val="24"/>
            <w:szCs w:val="24"/>
          </w:rPr>
          <w:t>http://window.edu.ru/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Научная электронная библиотека e-library.ru Режим доступа: </w:t>
      </w:r>
      <w:hyperlink r:id="rId15" w:history="1">
        <w:r w:rsidR="00F61F54">
          <w:rPr>
            <w:rStyle w:val="a3"/>
            <w:rFonts w:ascii="Times New Roman" w:hAnsi="Times New Roman"/>
            <w:sz w:val="24"/>
            <w:szCs w:val="24"/>
          </w:rPr>
          <w:t>http://elibrary.ru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lastRenderedPageBreak/>
        <w:t xml:space="preserve">Ресурсы издательства Elsevier Режим доступа:  </w:t>
      </w:r>
      <w:hyperlink r:id="rId16" w:history="1">
        <w:r w:rsidR="00F61F54">
          <w:rPr>
            <w:rStyle w:val="a3"/>
            <w:rFonts w:ascii="Times New Roman" w:hAnsi="Times New Roman"/>
            <w:sz w:val="24"/>
            <w:szCs w:val="24"/>
          </w:rPr>
          <w:t>http://www.sciencedirect.com</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Федеральный портал «Российское образование» Режим доступа:  </w:t>
      </w:r>
      <w:hyperlink r:id="rId17" w:history="1">
        <w:r w:rsidR="00881F5D">
          <w:rPr>
            <w:rStyle w:val="a3"/>
            <w:rFonts w:ascii="Times New Roman" w:hAnsi="Times New Roman"/>
            <w:sz w:val="24"/>
            <w:szCs w:val="24"/>
          </w:rPr>
          <w:t>www.edu.ru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Журналы Кембриджского университета Режим доступа: </w:t>
      </w:r>
      <w:hyperlink r:id="rId18" w:history="1">
        <w:r w:rsidR="00F61F54">
          <w:rPr>
            <w:rStyle w:val="a3"/>
            <w:rFonts w:ascii="Times New Roman" w:hAnsi="Times New Roman"/>
            <w:sz w:val="24"/>
            <w:szCs w:val="24"/>
          </w:rPr>
          <w:t>http://journals.cambridge.org</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Журналы Оксфордского университета Режим доступа:  </w:t>
      </w:r>
      <w:hyperlink r:id="rId19" w:history="1">
        <w:r w:rsidR="00F61F54">
          <w:rPr>
            <w:rStyle w:val="a3"/>
            <w:rFonts w:ascii="Times New Roman" w:hAnsi="Times New Roman"/>
            <w:sz w:val="24"/>
            <w:szCs w:val="24"/>
          </w:rPr>
          <w:t>http://www.oxfordjoumals.org</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Словари и энциклопедии на Академике Режим доступа: </w:t>
      </w:r>
      <w:hyperlink r:id="rId20" w:history="1">
        <w:r w:rsidR="00F61F54">
          <w:rPr>
            <w:rStyle w:val="a3"/>
            <w:rFonts w:ascii="Times New Roman" w:hAnsi="Times New Roman"/>
            <w:sz w:val="24"/>
            <w:szCs w:val="24"/>
          </w:rPr>
          <w:t>http://dic.academic.ru/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61F54">
          <w:rPr>
            <w:rStyle w:val="a3"/>
            <w:rFonts w:ascii="Times New Roman" w:hAnsi="Times New Roman"/>
            <w:sz w:val="24"/>
            <w:szCs w:val="24"/>
          </w:rPr>
          <w:t>http://www.benran.ru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Российской государственной библиотеки. Режим доступа: </w:t>
      </w:r>
      <w:hyperlink r:id="rId22" w:history="1">
        <w:r w:rsidR="00F61F54">
          <w:rPr>
            <w:rStyle w:val="a3"/>
            <w:rFonts w:ascii="Times New Roman" w:hAnsi="Times New Roman"/>
            <w:sz w:val="24"/>
            <w:szCs w:val="24"/>
          </w:rPr>
          <w:t>http://diss.rsl.ru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61F54">
          <w:rPr>
            <w:rStyle w:val="a3"/>
            <w:rFonts w:ascii="Times New Roman" w:hAnsi="Times New Roman"/>
            <w:sz w:val="24"/>
            <w:szCs w:val="24"/>
          </w:rPr>
          <w:t>http://ru.spinform.ru</w:t>
        </w:r>
      </w:hyperlink>
    </w:p>
    <w:p w:rsidR="00927C7A" w:rsidRPr="007748BD" w:rsidRDefault="00927C7A" w:rsidP="00927C7A">
      <w:pPr>
        <w:ind w:firstLine="709"/>
        <w:jc w:val="both"/>
        <w:rPr>
          <w:rFonts w:eastAsia="Calibri"/>
          <w:sz w:val="24"/>
          <w:szCs w:val="24"/>
        </w:rPr>
      </w:pPr>
      <w:r w:rsidRPr="007748B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748BD">
        <w:rPr>
          <w:rFonts w:eastAsia="Calibri"/>
          <w:sz w:val="24"/>
          <w:szCs w:val="24"/>
        </w:rPr>
        <w:t xml:space="preserve"> </w:t>
      </w:r>
      <w:r w:rsidRPr="007748BD">
        <w:rPr>
          <w:sz w:val="24"/>
          <w:szCs w:val="24"/>
        </w:rPr>
        <w:t>информационно-образовательной среде Академии. Электронно-библиотечная система</w:t>
      </w:r>
      <w:r w:rsidRPr="007748BD">
        <w:rPr>
          <w:rFonts w:eastAsia="Calibri"/>
          <w:sz w:val="24"/>
          <w:szCs w:val="24"/>
        </w:rPr>
        <w:t xml:space="preserve"> </w:t>
      </w:r>
      <w:r w:rsidRPr="007748B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748BD">
        <w:rPr>
          <w:rFonts w:eastAsia="Calibri"/>
          <w:sz w:val="24"/>
          <w:szCs w:val="24"/>
        </w:rPr>
        <w:t xml:space="preserve"> </w:t>
      </w:r>
      <w:r w:rsidRPr="007748B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748BD">
        <w:rPr>
          <w:rFonts w:eastAsia="Calibri"/>
          <w:sz w:val="24"/>
          <w:szCs w:val="24"/>
        </w:rPr>
        <w:t xml:space="preserve"> </w:t>
      </w:r>
      <w:r w:rsidRPr="007748BD">
        <w:rPr>
          <w:sz w:val="24"/>
          <w:szCs w:val="24"/>
        </w:rPr>
        <w:t>организации, так и вне ее.</w:t>
      </w:r>
    </w:p>
    <w:p w:rsidR="00927C7A" w:rsidRPr="007748BD" w:rsidRDefault="00927C7A" w:rsidP="00927C7A">
      <w:pPr>
        <w:ind w:firstLine="709"/>
        <w:jc w:val="both"/>
        <w:rPr>
          <w:rFonts w:eastAsia="Calibri"/>
          <w:sz w:val="24"/>
          <w:szCs w:val="24"/>
        </w:rPr>
      </w:pPr>
      <w:r w:rsidRPr="007748BD">
        <w:rPr>
          <w:sz w:val="24"/>
          <w:szCs w:val="24"/>
        </w:rPr>
        <w:t>Электронная информационно-образовательная среда Академии обеспечивает:</w:t>
      </w:r>
      <w:r w:rsidRPr="007748BD">
        <w:rPr>
          <w:rFonts w:eastAsia="Calibri"/>
          <w:sz w:val="24"/>
          <w:szCs w:val="24"/>
        </w:rPr>
        <w:t xml:space="preserve"> </w:t>
      </w:r>
      <w:r w:rsidRPr="007748BD">
        <w:rPr>
          <w:sz w:val="24"/>
          <w:szCs w:val="24"/>
        </w:rPr>
        <w:t>доступ к учебным планам, рабочим программам дисциплин (модулей), практик, к</w:t>
      </w:r>
      <w:r w:rsidRPr="007748BD">
        <w:rPr>
          <w:rFonts w:eastAsia="Calibri"/>
          <w:sz w:val="24"/>
          <w:szCs w:val="24"/>
        </w:rPr>
        <w:t xml:space="preserve"> </w:t>
      </w:r>
      <w:r w:rsidRPr="007748BD">
        <w:rPr>
          <w:sz w:val="24"/>
          <w:szCs w:val="24"/>
        </w:rPr>
        <w:t>изданиям электронных библиотечных систем и электронным образовательным ресурсам,</w:t>
      </w:r>
      <w:r w:rsidRPr="007748BD">
        <w:rPr>
          <w:rFonts w:eastAsia="Calibri"/>
          <w:sz w:val="24"/>
          <w:szCs w:val="24"/>
        </w:rPr>
        <w:t xml:space="preserve"> </w:t>
      </w:r>
      <w:r w:rsidRPr="007748BD">
        <w:rPr>
          <w:sz w:val="24"/>
          <w:szCs w:val="24"/>
        </w:rPr>
        <w:t>указанным в рабочих программах;</w:t>
      </w:r>
      <w:r w:rsidRPr="007748BD">
        <w:rPr>
          <w:rFonts w:eastAsia="Calibri"/>
          <w:sz w:val="24"/>
          <w:szCs w:val="24"/>
        </w:rPr>
        <w:t xml:space="preserve"> </w:t>
      </w:r>
      <w:r w:rsidRPr="007748BD">
        <w:rPr>
          <w:sz w:val="24"/>
          <w:szCs w:val="24"/>
        </w:rPr>
        <w:t>фиксацию хода образовательного процесса, результатов промежуточной аттестации</w:t>
      </w:r>
      <w:r w:rsidRPr="007748BD">
        <w:rPr>
          <w:rFonts w:eastAsia="Calibri"/>
          <w:sz w:val="24"/>
          <w:szCs w:val="24"/>
        </w:rPr>
        <w:t xml:space="preserve"> </w:t>
      </w:r>
      <w:r w:rsidRPr="007748BD">
        <w:rPr>
          <w:sz w:val="24"/>
          <w:szCs w:val="24"/>
        </w:rPr>
        <w:t>и результатов освоения основной образовательной программы;</w:t>
      </w:r>
      <w:r w:rsidRPr="007748BD">
        <w:rPr>
          <w:rFonts w:eastAsia="Calibri"/>
          <w:sz w:val="24"/>
          <w:szCs w:val="24"/>
        </w:rPr>
        <w:t xml:space="preserve"> </w:t>
      </w:r>
      <w:r w:rsidRPr="007748BD">
        <w:rPr>
          <w:sz w:val="24"/>
          <w:szCs w:val="24"/>
        </w:rPr>
        <w:t>проведение всех видов занятий, процедур оценки результатов обучения, реализация</w:t>
      </w:r>
      <w:r w:rsidRPr="007748BD">
        <w:rPr>
          <w:rFonts w:eastAsia="Calibri"/>
          <w:sz w:val="24"/>
          <w:szCs w:val="24"/>
        </w:rPr>
        <w:t xml:space="preserve"> </w:t>
      </w:r>
      <w:r w:rsidRPr="007748BD">
        <w:rPr>
          <w:sz w:val="24"/>
          <w:szCs w:val="24"/>
        </w:rPr>
        <w:t>которых предусмотрена с применением электронного обучения, дистанционных</w:t>
      </w:r>
      <w:r w:rsidRPr="007748BD">
        <w:rPr>
          <w:rFonts w:eastAsia="Calibri"/>
          <w:sz w:val="24"/>
          <w:szCs w:val="24"/>
        </w:rPr>
        <w:t xml:space="preserve"> </w:t>
      </w:r>
      <w:r w:rsidRPr="007748BD">
        <w:rPr>
          <w:sz w:val="24"/>
          <w:szCs w:val="24"/>
        </w:rPr>
        <w:t>образовательных технологий;</w:t>
      </w:r>
      <w:r w:rsidRPr="007748BD">
        <w:rPr>
          <w:rFonts w:eastAsia="Calibri"/>
          <w:sz w:val="24"/>
          <w:szCs w:val="24"/>
        </w:rPr>
        <w:t xml:space="preserve"> </w:t>
      </w:r>
      <w:r w:rsidRPr="007748BD">
        <w:rPr>
          <w:sz w:val="24"/>
          <w:szCs w:val="24"/>
        </w:rPr>
        <w:t>формирование электронного портфолио обучающегося, в том числе сохранение</w:t>
      </w:r>
      <w:r w:rsidRPr="007748BD">
        <w:rPr>
          <w:rFonts w:eastAsia="Calibri"/>
          <w:sz w:val="24"/>
          <w:szCs w:val="24"/>
        </w:rPr>
        <w:t xml:space="preserve"> </w:t>
      </w:r>
      <w:r w:rsidRPr="007748BD">
        <w:rPr>
          <w:sz w:val="24"/>
          <w:szCs w:val="24"/>
        </w:rPr>
        <w:t>работ обучающегося, рецензий и оценок на эти работы со стороны любых участников</w:t>
      </w:r>
      <w:r w:rsidRPr="007748BD">
        <w:rPr>
          <w:rFonts w:eastAsia="Calibri"/>
          <w:sz w:val="24"/>
          <w:szCs w:val="24"/>
        </w:rPr>
        <w:t xml:space="preserve"> </w:t>
      </w:r>
      <w:r w:rsidRPr="007748BD">
        <w:rPr>
          <w:sz w:val="24"/>
          <w:szCs w:val="24"/>
        </w:rPr>
        <w:t>образовательного процесса;</w:t>
      </w:r>
      <w:r w:rsidRPr="007748BD">
        <w:rPr>
          <w:rFonts w:eastAsia="Calibri"/>
          <w:sz w:val="24"/>
          <w:szCs w:val="24"/>
        </w:rPr>
        <w:t xml:space="preserve"> </w:t>
      </w:r>
      <w:r w:rsidRPr="007748BD">
        <w:rPr>
          <w:sz w:val="24"/>
          <w:szCs w:val="24"/>
        </w:rPr>
        <w:t>взаимодействие между участниками образовательного процесса, в том числе</w:t>
      </w:r>
      <w:r w:rsidRPr="007748BD">
        <w:rPr>
          <w:rFonts w:eastAsia="Calibri"/>
          <w:sz w:val="24"/>
          <w:szCs w:val="24"/>
        </w:rPr>
        <w:t xml:space="preserve"> </w:t>
      </w:r>
      <w:r w:rsidRPr="007748BD">
        <w:rPr>
          <w:sz w:val="24"/>
          <w:szCs w:val="24"/>
        </w:rPr>
        <w:t>синхронное и (или) асинхронное взаимодействие посредством сети «Интернет».</w:t>
      </w:r>
    </w:p>
    <w:p w:rsidR="00927C7A" w:rsidRPr="007748BD" w:rsidRDefault="00927C7A" w:rsidP="00927C7A">
      <w:pPr>
        <w:widowControl/>
        <w:autoSpaceDE/>
        <w:autoSpaceDN/>
        <w:adjustRightInd/>
        <w:contextualSpacing/>
        <w:jc w:val="both"/>
        <w:rPr>
          <w:rFonts w:eastAsia="Calibri"/>
          <w:sz w:val="24"/>
          <w:szCs w:val="24"/>
          <w:lang w:eastAsia="en-US"/>
        </w:rPr>
      </w:pPr>
    </w:p>
    <w:p w:rsidR="00927C7A" w:rsidRPr="007748BD" w:rsidRDefault="00330A69" w:rsidP="00927C7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927C7A" w:rsidRPr="007748BD">
        <w:rPr>
          <w:rFonts w:eastAsia="Calibri"/>
          <w:b/>
          <w:sz w:val="24"/>
          <w:szCs w:val="24"/>
          <w:lang w:eastAsia="en-US"/>
        </w:rPr>
        <w:t>. Методические указания для обучающихся по освоению дисциплины</w:t>
      </w:r>
    </w:p>
    <w:p w:rsidR="00927C7A" w:rsidRPr="007748BD" w:rsidRDefault="00927C7A" w:rsidP="00927C7A">
      <w:pPr>
        <w:ind w:firstLine="709"/>
        <w:jc w:val="both"/>
        <w:rPr>
          <w:sz w:val="24"/>
          <w:szCs w:val="24"/>
        </w:rPr>
      </w:pPr>
      <w:r w:rsidRPr="007748BD">
        <w:rPr>
          <w:sz w:val="24"/>
          <w:szCs w:val="24"/>
        </w:rPr>
        <w:t xml:space="preserve">Для того чтобы успешно освоить дисциплину </w:t>
      </w:r>
      <w:r w:rsidRPr="007748BD">
        <w:rPr>
          <w:bCs/>
          <w:sz w:val="24"/>
          <w:szCs w:val="24"/>
        </w:rPr>
        <w:t>«</w:t>
      </w:r>
      <w:r w:rsidR="006E1A1D">
        <w:rPr>
          <w:sz w:val="24"/>
          <w:szCs w:val="24"/>
        </w:rPr>
        <w:t>Система управления пожарной безопасностью</w:t>
      </w:r>
      <w:r w:rsidRPr="007748BD">
        <w:rPr>
          <w:bCs/>
          <w:sz w:val="24"/>
          <w:szCs w:val="24"/>
        </w:rPr>
        <w:t xml:space="preserve">» </w:t>
      </w:r>
      <w:r w:rsidRPr="007748BD">
        <w:rPr>
          <w:sz w:val="24"/>
          <w:szCs w:val="24"/>
        </w:rPr>
        <w:t>обучающиеся должны выполнить следующие методические указания.</w:t>
      </w:r>
    </w:p>
    <w:p w:rsidR="00927C7A" w:rsidRPr="007748BD" w:rsidRDefault="00927C7A" w:rsidP="00927C7A">
      <w:pPr>
        <w:ind w:firstLine="709"/>
        <w:jc w:val="both"/>
        <w:rPr>
          <w:sz w:val="24"/>
          <w:szCs w:val="24"/>
        </w:rPr>
      </w:pPr>
      <w:r w:rsidRPr="007748BD">
        <w:rPr>
          <w:sz w:val="24"/>
          <w:szCs w:val="24"/>
        </w:rPr>
        <w:t xml:space="preserve">Методические указания для обучающихся по освоению дисциплины для подготовки к занятиям </w:t>
      </w:r>
      <w:r w:rsidRPr="007748BD">
        <w:rPr>
          <w:b/>
          <w:sz w:val="24"/>
          <w:szCs w:val="24"/>
        </w:rPr>
        <w:t>лекционного типа</w:t>
      </w:r>
      <w:r w:rsidRPr="007748BD">
        <w:rPr>
          <w:sz w:val="24"/>
          <w:szCs w:val="24"/>
        </w:rPr>
        <w:t>:</w:t>
      </w:r>
    </w:p>
    <w:p w:rsidR="00927C7A" w:rsidRPr="007748BD" w:rsidRDefault="00927C7A" w:rsidP="00927C7A">
      <w:pPr>
        <w:ind w:firstLine="709"/>
        <w:jc w:val="both"/>
        <w:rPr>
          <w:sz w:val="24"/>
          <w:szCs w:val="24"/>
        </w:rPr>
      </w:pPr>
      <w:r w:rsidRPr="007748B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27C7A" w:rsidRPr="007748BD" w:rsidRDefault="00927C7A" w:rsidP="00927C7A">
      <w:pPr>
        <w:ind w:firstLine="709"/>
        <w:jc w:val="both"/>
        <w:rPr>
          <w:b/>
          <w:sz w:val="24"/>
          <w:szCs w:val="24"/>
        </w:rPr>
      </w:pPr>
      <w:r w:rsidRPr="007748BD">
        <w:rPr>
          <w:sz w:val="24"/>
          <w:szCs w:val="24"/>
        </w:rPr>
        <w:t xml:space="preserve"> Методические указания для обучающихся по освоению дисциплины для </w:t>
      </w:r>
      <w:r w:rsidRPr="007748BD">
        <w:rPr>
          <w:sz w:val="24"/>
          <w:szCs w:val="24"/>
        </w:rPr>
        <w:lastRenderedPageBreak/>
        <w:t xml:space="preserve">подготовки к занятиям </w:t>
      </w:r>
      <w:r w:rsidRPr="007748BD">
        <w:rPr>
          <w:b/>
          <w:sz w:val="24"/>
          <w:szCs w:val="24"/>
        </w:rPr>
        <w:t xml:space="preserve">семинарского типа: </w:t>
      </w:r>
    </w:p>
    <w:p w:rsidR="00927C7A" w:rsidRPr="007748BD" w:rsidRDefault="00927C7A" w:rsidP="00927C7A">
      <w:pPr>
        <w:ind w:firstLine="709"/>
        <w:jc w:val="both"/>
        <w:rPr>
          <w:sz w:val="24"/>
          <w:szCs w:val="24"/>
        </w:rPr>
      </w:pPr>
      <w:r w:rsidRPr="007748B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C7A" w:rsidRPr="007748BD" w:rsidRDefault="00927C7A" w:rsidP="00927C7A">
      <w:pPr>
        <w:ind w:firstLine="709"/>
        <w:jc w:val="both"/>
        <w:rPr>
          <w:b/>
          <w:sz w:val="24"/>
          <w:szCs w:val="24"/>
        </w:rPr>
      </w:pPr>
      <w:r w:rsidRPr="007748BD">
        <w:rPr>
          <w:sz w:val="24"/>
          <w:szCs w:val="24"/>
        </w:rPr>
        <w:t xml:space="preserve">Методические указания для обучающихся по освоению дисциплины для </w:t>
      </w:r>
      <w:r w:rsidRPr="007748BD">
        <w:rPr>
          <w:b/>
          <w:sz w:val="24"/>
          <w:szCs w:val="24"/>
        </w:rPr>
        <w:t>самостоятельной работы:</w:t>
      </w:r>
    </w:p>
    <w:p w:rsidR="00927C7A" w:rsidRPr="007748BD" w:rsidRDefault="00927C7A" w:rsidP="00927C7A">
      <w:pPr>
        <w:ind w:firstLine="709"/>
        <w:jc w:val="both"/>
        <w:rPr>
          <w:sz w:val="24"/>
          <w:szCs w:val="24"/>
        </w:rPr>
      </w:pPr>
      <w:r w:rsidRPr="007748B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27C7A" w:rsidRPr="007748BD" w:rsidRDefault="00927C7A" w:rsidP="00927C7A">
      <w:pPr>
        <w:ind w:firstLine="709"/>
        <w:jc w:val="both"/>
        <w:rPr>
          <w:sz w:val="24"/>
          <w:szCs w:val="24"/>
        </w:rPr>
      </w:pPr>
      <w:r w:rsidRPr="007748B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C7A" w:rsidRPr="007748BD" w:rsidRDefault="00927C7A" w:rsidP="00927C7A">
      <w:pPr>
        <w:ind w:firstLine="709"/>
        <w:jc w:val="both"/>
        <w:rPr>
          <w:sz w:val="24"/>
          <w:szCs w:val="24"/>
        </w:rPr>
      </w:pPr>
      <w:r w:rsidRPr="007748B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C7A" w:rsidRPr="007748BD" w:rsidRDefault="00927C7A" w:rsidP="00927C7A">
      <w:pPr>
        <w:ind w:firstLine="709"/>
        <w:jc w:val="both"/>
        <w:rPr>
          <w:sz w:val="24"/>
          <w:szCs w:val="24"/>
        </w:rPr>
      </w:pPr>
      <w:r w:rsidRPr="007748BD">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C7A" w:rsidRPr="007748BD" w:rsidRDefault="00927C7A" w:rsidP="00927C7A">
      <w:pPr>
        <w:ind w:firstLine="709"/>
        <w:jc w:val="both"/>
        <w:rPr>
          <w:sz w:val="24"/>
          <w:szCs w:val="24"/>
        </w:rPr>
      </w:pPr>
      <w:r w:rsidRPr="007748B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C7A" w:rsidRPr="007748BD" w:rsidRDefault="00927C7A" w:rsidP="00927C7A">
      <w:pPr>
        <w:ind w:firstLine="709"/>
        <w:jc w:val="both"/>
        <w:rPr>
          <w:sz w:val="24"/>
          <w:szCs w:val="24"/>
        </w:rPr>
      </w:pPr>
      <w:r w:rsidRPr="007748B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C7A" w:rsidRPr="007748BD" w:rsidRDefault="00927C7A" w:rsidP="00927C7A">
      <w:pPr>
        <w:ind w:firstLine="709"/>
        <w:jc w:val="both"/>
        <w:rPr>
          <w:sz w:val="24"/>
          <w:szCs w:val="24"/>
        </w:rPr>
      </w:pPr>
      <w:r w:rsidRPr="007748B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C7A" w:rsidRPr="007748BD" w:rsidRDefault="00927C7A" w:rsidP="00927C7A">
      <w:pPr>
        <w:ind w:firstLine="709"/>
        <w:jc w:val="both"/>
        <w:rPr>
          <w:sz w:val="24"/>
          <w:szCs w:val="24"/>
        </w:rPr>
      </w:pPr>
      <w:r w:rsidRPr="007748B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C7A" w:rsidRPr="007748BD" w:rsidRDefault="00927C7A" w:rsidP="00927C7A">
      <w:pPr>
        <w:ind w:firstLine="709"/>
        <w:jc w:val="both"/>
        <w:rPr>
          <w:sz w:val="24"/>
          <w:szCs w:val="24"/>
        </w:rPr>
      </w:pPr>
      <w:r w:rsidRPr="007748BD">
        <w:rPr>
          <w:sz w:val="24"/>
          <w:szCs w:val="24"/>
        </w:rPr>
        <w:t>Следующим этапом работы</w:t>
      </w:r>
      <w:r w:rsidRPr="007748BD">
        <w:rPr>
          <w:b/>
          <w:bCs/>
          <w:sz w:val="24"/>
          <w:szCs w:val="24"/>
        </w:rPr>
        <w:t xml:space="preserve"> </w:t>
      </w:r>
      <w:r w:rsidRPr="007748B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C7A" w:rsidRPr="007748BD" w:rsidRDefault="00927C7A" w:rsidP="00927C7A">
      <w:pPr>
        <w:ind w:firstLine="709"/>
        <w:jc w:val="both"/>
        <w:rPr>
          <w:sz w:val="24"/>
          <w:szCs w:val="24"/>
        </w:rPr>
      </w:pPr>
      <w:r w:rsidRPr="007748BD">
        <w:rPr>
          <w:sz w:val="24"/>
          <w:szCs w:val="24"/>
        </w:rPr>
        <w:t>Таким образом, при работе с источниками и литературой важно уметь:</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обобщать полученную информацию, оценивать прослушанное и прочитанное;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готовить и презентовать развернутые сообщения типа доклада;</w:t>
      </w:r>
      <w:r w:rsidRPr="007748BD">
        <w:rPr>
          <w:rFonts w:eastAsia="Calibri"/>
          <w:b/>
          <w:bCs/>
          <w:i/>
          <w:iCs/>
          <w:sz w:val="24"/>
          <w:szCs w:val="24"/>
          <w:lang w:eastAsia="en-US"/>
        </w:rPr>
        <w:t xml:space="preserve">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работать в разных режимах (индивидуально, в паре, в группе), взаимодействуя друг с другом;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пользоваться реферативными и справочными материалами;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обращаться за помощью, дополнительными разъяснениями к преподавателю, другим студентам.</w:t>
      </w:r>
    </w:p>
    <w:p w:rsidR="00927C7A" w:rsidRPr="007748BD" w:rsidRDefault="00927C7A" w:rsidP="00927C7A">
      <w:pPr>
        <w:ind w:firstLine="709"/>
        <w:jc w:val="both"/>
        <w:rPr>
          <w:sz w:val="24"/>
          <w:szCs w:val="24"/>
        </w:rPr>
      </w:pPr>
      <w:r w:rsidRPr="007748BD">
        <w:rPr>
          <w:b/>
          <w:bCs/>
          <w:sz w:val="24"/>
          <w:szCs w:val="24"/>
        </w:rPr>
        <w:t>Подготовка к промежуточной аттестации</w:t>
      </w:r>
      <w:r w:rsidRPr="007748BD">
        <w:rPr>
          <w:bCs/>
          <w:sz w:val="24"/>
          <w:szCs w:val="24"/>
        </w:rPr>
        <w:t>:</w:t>
      </w:r>
    </w:p>
    <w:p w:rsidR="00927C7A" w:rsidRPr="007748BD" w:rsidRDefault="00927C7A" w:rsidP="00927C7A">
      <w:pPr>
        <w:ind w:firstLine="709"/>
        <w:jc w:val="both"/>
        <w:rPr>
          <w:sz w:val="24"/>
          <w:szCs w:val="24"/>
        </w:rPr>
      </w:pPr>
      <w:r w:rsidRPr="007748BD">
        <w:rPr>
          <w:sz w:val="24"/>
          <w:szCs w:val="24"/>
        </w:rPr>
        <w:t>При подготовке к промежуточной аттестации целесообразно:</w:t>
      </w:r>
    </w:p>
    <w:p w:rsidR="00927C7A" w:rsidRPr="007748BD" w:rsidRDefault="00927C7A" w:rsidP="00927C7A">
      <w:pPr>
        <w:ind w:firstLine="709"/>
        <w:jc w:val="both"/>
        <w:rPr>
          <w:sz w:val="24"/>
          <w:szCs w:val="24"/>
        </w:rPr>
      </w:pPr>
      <w:r w:rsidRPr="007748B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27C7A" w:rsidRPr="007748BD" w:rsidRDefault="00927C7A" w:rsidP="00927C7A">
      <w:pPr>
        <w:ind w:firstLine="709"/>
        <w:jc w:val="both"/>
        <w:rPr>
          <w:sz w:val="24"/>
          <w:szCs w:val="24"/>
        </w:rPr>
      </w:pPr>
      <w:r w:rsidRPr="007748BD">
        <w:rPr>
          <w:sz w:val="24"/>
          <w:szCs w:val="24"/>
        </w:rPr>
        <w:t>- внимательно прочитать рекомендованную литературу;</w:t>
      </w:r>
    </w:p>
    <w:p w:rsidR="00927C7A" w:rsidRPr="007748BD" w:rsidRDefault="00927C7A" w:rsidP="00927C7A">
      <w:pPr>
        <w:ind w:firstLine="709"/>
        <w:jc w:val="both"/>
        <w:rPr>
          <w:sz w:val="24"/>
          <w:szCs w:val="24"/>
        </w:rPr>
      </w:pPr>
      <w:r w:rsidRPr="007748BD">
        <w:rPr>
          <w:sz w:val="24"/>
          <w:szCs w:val="24"/>
        </w:rPr>
        <w:t xml:space="preserve">- составить краткие конспекты ответов (планы ответов). </w:t>
      </w:r>
    </w:p>
    <w:p w:rsidR="00927C7A" w:rsidRPr="007748BD" w:rsidRDefault="00927C7A" w:rsidP="00927C7A">
      <w:pPr>
        <w:ind w:firstLine="709"/>
        <w:jc w:val="both"/>
        <w:rPr>
          <w:sz w:val="24"/>
          <w:szCs w:val="24"/>
        </w:rPr>
      </w:pPr>
    </w:p>
    <w:p w:rsidR="0050574C" w:rsidRPr="00B70B8C" w:rsidRDefault="0050574C" w:rsidP="0050574C">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lastRenderedPageBreak/>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574C" w:rsidRPr="00B70B8C" w:rsidRDefault="0050574C" w:rsidP="0050574C">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0574C" w:rsidRPr="00B70B8C" w:rsidRDefault="0050574C" w:rsidP="0050574C">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0574C" w:rsidRPr="00B70B8C" w:rsidRDefault="0050574C" w:rsidP="0050574C">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574C" w:rsidRPr="00B70B8C" w:rsidRDefault="0050574C" w:rsidP="0050574C">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50574C" w:rsidRPr="00B70B8C" w:rsidRDefault="0050574C" w:rsidP="0050574C">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50574C" w:rsidRPr="00B70B8C" w:rsidRDefault="0050574C" w:rsidP="0050574C">
      <w:pPr>
        <w:widowControl/>
        <w:autoSpaceDE/>
        <w:adjustRightInd/>
        <w:ind w:firstLine="709"/>
        <w:jc w:val="both"/>
        <w:rPr>
          <w:sz w:val="24"/>
          <w:szCs w:val="24"/>
        </w:rPr>
      </w:pPr>
      <w:r w:rsidRPr="00B70B8C">
        <w:rPr>
          <w:sz w:val="24"/>
          <w:szCs w:val="24"/>
        </w:rPr>
        <w:t>ПЕРЕЧЕНЬ ПРОГРАММНОГО ОБЕСПЕЧЕНИЯ</w:t>
      </w:r>
    </w:p>
    <w:p w:rsidR="0050574C" w:rsidRPr="0050574C" w:rsidRDefault="0050574C" w:rsidP="0050574C">
      <w:pPr>
        <w:widowControl/>
        <w:autoSpaceDE/>
        <w:adjustRightInd/>
        <w:ind w:firstLine="709"/>
        <w:jc w:val="both"/>
        <w:rPr>
          <w:color w:val="000000"/>
          <w:sz w:val="24"/>
          <w:szCs w:val="24"/>
        </w:rPr>
      </w:pPr>
      <w:r w:rsidRPr="0050574C">
        <w:rPr>
          <w:sz w:val="24"/>
          <w:szCs w:val="24"/>
        </w:rPr>
        <w:t>•</w:t>
      </w:r>
      <w:r w:rsidRPr="0050574C">
        <w:rPr>
          <w:sz w:val="24"/>
          <w:szCs w:val="24"/>
        </w:rPr>
        <w:tab/>
      </w:r>
      <w:r w:rsidRPr="0018044B">
        <w:rPr>
          <w:color w:val="000000"/>
          <w:sz w:val="24"/>
          <w:szCs w:val="24"/>
          <w:lang w:val="en-US"/>
        </w:rPr>
        <w:t>Microsoft</w:t>
      </w:r>
      <w:r w:rsidRPr="0050574C">
        <w:rPr>
          <w:color w:val="000000"/>
          <w:sz w:val="24"/>
          <w:szCs w:val="24"/>
        </w:rPr>
        <w:t xml:space="preserve"> </w:t>
      </w:r>
      <w:r w:rsidRPr="0018044B">
        <w:rPr>
          <w:color w:val="000000"/>
          <w:sz w:val="24"/>
          <w:szCs w:val="24"/>
          <w:lang w:val="en-US"/>
        </w:rPr>
        <w:t>Windows</w:t>
      </w:r>
      <w:r w:rsidRPr="0050574C">
        <w:rPr>
          <w:color w:val="000000"/>
          <w:sz w:val="24"/>
          <w:szCs w:val="24"/>
        </w:rPr>
        <w:t xml:space="preserve"> 10 </w:t>
      </w:r>
      <w:r w:rsidRPr="0018044B">
        <w:rPr>
          <w:color w:val="000000"/>
          <w:sz w:val="24"/>
          <w:szCs w:val="24"/>
          <w:lang w:val="en-US"/>
        </w:rPr>
        <w:t>Professional</w:t>
      </w:r>
      <w:r w:rsidRPr="0050574C">
        <w:rPr>
          <w:color w:val="000000"/>
          <w:sz w:val="24"/>
          <w:szCs w:val="24"/>
        </w:rPr>
        <w:t xml:space="preserve"> </w:t>
      </w:r>
    </w:p>
    <w:p w:rsidR="0050574C" w:rsidRPr="0018044B" w:rsidRDefault="0050574C" w:rsidP="0050574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0574C" w:rsidRPr="0018044B" w:rsidRDefault="0050574C" w:rsidP="0050574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0574C" w:rsidRPr="0050574C" w:rsidRDefault="0050574C" w:rsidP="0050574C">
      <w:pPr>
        <w:widowControl/>
        <w:autoSpaceDE/>
        <w:adjustRightInd/>
        <w:ind w:firstLine="709"/>
        <w:jc w:val="both"/>
        <w:rPr>
          <w:color w:val="000000"/>
          <w:sz w:val="24"/>
          <w:szCs w:val="24"/>
        </w:rPr>
      </w:pPr>
      <w:r w:rsidRPr="0050574C">
        <w:rPr>
          <w:color w:val="000000"/>
          <w:sz w:val="24"/>
          <w:szCs w:val="24"/>
        </w:rPr>
        <w:t>•</w:t>
      </w:r>
      <w:r w:rsidRPr="0050574C">
        <w:rPr>
          <w:color w:val="000000"/>
          <w:sz w:val="24"/>
          <w:szCs w:val="24"/>
        </w:rPr>
        <w:tab/>
      </w:r>
      <w:r w:rsidRPr="0018044B">
        <w:rPr>
          <w:bCs/>
          <w:sz w:val="24"/>
          <w:szCs w:val="24"/>
          <w:lang w:val="en-US"/>
        </w:rPr>
        <w:t>C</w:t>
      </w:r>
      <w:r w:rsidRPr="0018044B">
        <w:rPr>
          <w:bCs/>
          <w:sz w:val="24"/>
          <w:szCs w:val="24"/>
        </w:rPr>
        <w:t>вободно</w:t>
      </w:r>
      <w:r w:rsidRPr="0050574C">
        <w:rPr>
          <w:bCs/>
          <w:sz w:val="24"/>
          <w:szCs w:val="24"/>
        </w:rPr>
        <w:t xml:space="preserve"> </w:t>
      </w:r>
      <w:r w:rsidRPr="0018044B">
        <w:rPr>
          <w:bCs/>
          <w:sz w:val="24"/>
          <w:szCs w:val="24"/>
        </w:rPr>
        <w:t>распространяемый</w:t>
      </w:r>
      <w:r w:rsidRPr="0050574C">
        <w:rPr>
          <w:bCs/>
          <w:sz w:val="24"/>
          <w:szCs w:val="24"/>
        </w:rPr>
        <w:t xml:space="preserve"> </w:t>
      </w:r>
      <w:r w:rsidRPr="0018044B">
        <w:rPr>
          <w:bCs/>
          <w:sz w:val="24"/>
          <w:szCs w:val="24"/>
        </w:rPr>
        <w:t>офисный</w:t>
      </w:r>
      <w:r w:rsidRPr="0050574C">
        <w:rPr>
          <w:bCs/>
          <w:sz w:val="24"/>
          <w:szCs w:val="24"/>
        </w:rPr>
        <w:t xml:space="preserve"> </w:t>
      </w:r>
      <w:r w:rsidRPr="0018044B">
        <w:rPr>
          <w:bCs/>
          <w:sz w:val="24"/>
          <w:szCs w:val="24"/>
        </w:rPr>
        <w:t>пакет</w:t>
      </w:r>
      <w:r w:rsidRPr="0050574C">
        <w:rPr>
          <w:bCs/>
          <w:sz w:val="24"/>
          <w:szCs w:val="24"/>
        </w:rPr>
        <w:t xml:space="preserve"> </w:t>
      </w:r>
      <w:r w:rsidRPr="0018044B">
        <w:rPr>
          <w:bCs/>
          <w:sz w:val="24"/>
          <w:szCs w:val="24"/>
        </w:rPr>
        <w:t>с</w:t>
      </w:r>
      <w:r w:rsidRPr="0050574C">
        <w:rPr>
          <w:bCs/>
          <w:sz w:val="24"/>
          <w:szCs w:val="24"/>
        </w:rPr>
        <w:t xml:space="preserve"> </w:t>
      </w:r>
      <w:r w:rsidRPr="0018044B">
        <w:rPr>
          <w:bCs/>
          <w:sz w:val="24"/>
          <w:szCs w:val="24"/>
        </w:rPr>
        <w:t>открытым</w:t>
      </w:r>
      <w:r w:rsidRPr="0050574C">
        <w:rPr>
          <w:bCs/>
          <w:sz w:val="24"/>
          <w:szCs w:val="24"/>
        </w:rPr>
        <w:t xml:space="preserve"> </w:t>
      </w:r>
      <w:r w:rsidRPr="0018044B">
        <w:rPr>
          <w:bCs/>
          <w:sz w:val="24"/>
          <w:szCs w:val="24"/>
        </w:rPr>
        <w:t>исходным</w:t>
      </w:r>
      <w:r w:rsidRPr="0050574C">
        <w:rPr>
          <w:bCs/>
          <w:sz w:val="24"/>
          <w:szCs w:val="24"/>
        </w:rPr>
        <w:t xml:space="preserve"> </w:t>
      </w:r>
      <w:r w:rsidRPr="0018044B">
        <w:rPr>
          <w:bCs/>
          <w:sz w:val="24"/>
          <w:szCs w:val="24"/>
        </w:rPr>
        <w:t>кодом</w:t>
      </w:r>
      <w:r w:rsidRPr="0050574C">
        <w:rPr>
          <w:bCs/>
          <w:sz w:val="24"/>
          <w:szCs w:val="24"/>
        </w:rPr>
        <w:t xml:space="preserve"> </w:t>
      </w:r>
      <w:r w:rsidRPr="00967807">
        <w:rPr>
          <w:bCs/>
          <w:sz w:val="24"/>
          <w:szCs w:val="24"/>
          <w:lang w:val="en-US"/>
        </w:rPr>
        <w:t>LibreOffice</w:t>
      </w:r>
      <w:r w:rsidRPr="0050574C">
        <w:rPr>
          <w:bCs/>
          <w:sz w:val="24"/>
          <w:szCs w:val="24"/>
        </w:rPr>
        <w:t xml:space="preserve"> 6.0.3.2 </w:t>
      </w:r>
      <w:r w:rsidRPr="00967807">
        <w:rPr>
          <w:bCs/>
          <w:sz w:val="24"/>
          <w:szCs w:val="24"/>
          <w:lang w:val="en-US"/>
        </w:rPr>
        <w:t>Stable</w:t>
      </w:r>
    </w:p>
    <w:p w:rsidR="0050574C" w:rsidRPr="0018044B" w:rsidRDefault="0050574C" w:rsidP="0050574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0574C" w:rsidRPr="0018044B" w:rsidRDefault="0050574C" w:rsidP="0050574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0574C" w:rsidRDefault="0050574C" w:rsidP="0050574C">
      <w:pPr>
        <w:widowControl/>
        <w:autoSpaceDE/>
        <w:adjustRightInd/>
        <w:ind w:firstLine="709"/>
        <w:jc w:val="both"/>
        <w:rPr>
          <w:sz w:val="24"/>
          <w:szCs w:val="24"/>
        </w:rPr>
      </w:pPr>
    </w:p>
    <w:p w:rsidR="0050574C" w:rsidRDefault="0050574C" w:rsidP="0050574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0574C" w:rsidRDefault="0050574C" w:rsidP="0050574C">
      <w:pPr>
        <w:pStyle w:val="aa"/>
        <w:numPr>
          <w:ilvl w:val="0"/>
          <w:numId w:val="20"/>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F61F54">
          <w:rPr>
            <w:rStyle w:val="a3"/>
            <w:rFonts w:ascii="Times New Roman" w:hAnsi="Times New Roman"/>
            <w:sz w:val="24"/>
            <w:szCs w:val="24"/>
          </w:rPr>
          <w:t>http://www.consultant.ru/edu/student/study/</w:t>
        </w:r>
      </w:hyperlink>
    </w:p>
    <w:p w:rsidR="0050574C" w:rsidRDefault="0050574C" w:rsidP="0050574C">
      <w:pPr>
        <w:pStyle w:val="aa"/>
        <w:numPr>
          <w:ilvl w:val="0"/>
          <w:numId w:val="20"/>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F61F54">
          <w:rPr>
            <w:rStyle w:val="a3"/>
            <w:rFonts w:ascii="Times New Roman" w:hAnsi="Times New Roman"/>
            <w:sz w:val="24"/>
            <w:szCs w:val="24"/>
          </w:rPr>
          <w:t>http://edu.garant.ru/omga/</w:t>
        </w:r>
      </w:hyperlink>
    </w:p>
    <w:p w:rsidR="0050574C" w:rsidRDefault="0050574C" w:rsidP="0050574C">
      <w:pPr>
        <w:pStyle w:val="aa"/>
        <w:numPr>
          <w:ilvl w:val="0"/>
          <w:numId w:val="2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F61F54">
          <w:rPr>
            <w:rStyle w:val="a3"/>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0574C" w:rsidRDefault="0050574C" w:rsidP="0050574C">
      <w:pPr>
        <w:pStyle w:val="aa"/>
        <w:numPr>
          <w:ilvl w:val="0"/>
          <w:numId w:val="2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F61F54">
          <w:rPr>
            <w:rStyle w:val="a3"/>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0574C" w:rsidRDefault="0050574C" w:rsidP="0050574C">
      <w:pPr>
        <w:pStyle w:val="aa"/>
        <w:numPr>
          <w:ilvl w:val="0"/>
          <w:numId w:val="2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F61F54">
          <w:rPr>
            <w:rStyle w:val="a3"/>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0574C" w:rsidRDefault="0050574C" w:rsidP="0050574C">
      <w:pPr>
        <w:pStyle w:val="aa"/>
        <w:numPr>
          <w:ilvl w:val="0"/>
          <w:numId w:val="20"/>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9" w:history="1">
        <w:r w:rsidR="00F61F54">
          <w:rPr>
            <w:rStyle w:val="a3"/>
            <w:rFonts w:ascii="Times New Roman" w:hAnsi="Times New Roman"/>
            <w:sz w:val="24"/>
            <w:szCs w:val="24"/>
          </w:rPr>
          <w:t>http://www.hro.org</w:t>
        </w:r>
      </w:hyperlink>
    </w:p>
    <w:p w:rsidR="0050574C" w:rsidRDefault="0050574C" w:rsidP="0050574C">
      <w:pPr>
        <w:pStyle w:val="a4"/>
        <w:numPr>
          <w:ilvl w:val="0"/>
          <w:numId w:val="20"/>
        </w:numPr>
        <w:autoSpaceDN w:val="0"/>
      </w:pPr>
      <w:r>
        <w:t xml:space="preserve">Сайт Президента РФ. - Режим доступа: </w:t>
      </w:r>
      <w:hyperlink r:id="rId30" w:history="1">
        <w:r w:rsidR="00F61F54">
          <w:rPr>
            <w:rStyle w:val="a3"/>
          </w:rPr>
          <w:t>http://www.president.kremlin.ru</w:t>
        </w:r>
      </w:hyperlink>
    </w:p>
    <w:p w:rsidR="0050574C" w:rsidRDefault="0050574C" w:rsidP="0050574C">
      <w:pPr>
        <w:pStyle w:val="a4"/>
        <w:numPr>
          <w:ilvl w:val="0"/>
          <w:numId w:val="20"/>
        </w:numPr>
        <w:autoSpaceDN w:val="0"/>
      </w:pPr>
      <w:r>
        <w:t xml:space="preserve">Сайт Правительства РФ. - Режим доступа: </w:t>
      </w:r>
      <w:hyperlink r:id="rId31" w:history="1">
        <w:r>
          <w:rPr>
            <w:rStyle w:val="a3"/>
          </w:rPr>
          <w:t>www.government.ru</w:t>
        </w:r>
      </w:hyperlink>
      <w:r>
        <w:t>.</w:t>
      </w:r>
    </w:p>
    <w:p w:rsidR="0050574C" w:rsidRDefault="0050574C" w:rsidP="0050574C">
      <w:pPr>
        <w:pStyle w:val="a4"/>
        <w:numPr>
          <w:ilvl w:val="0"/>
          <w:numId w:val="20"/>
        </w:numPr>
        <w:autoSpaceDN w:val="0"/>
      </w:pPr>
      <w:r>
        <w:t xml:space="preserve">Сайт Федеральной службы государственной статистики РФ. - Режим доступа: </w:t>
      </w:r>
      <w:hyperlink r:id="rId32" w:history="1">
        <w:r>
          <w:rPr>
            <w:rStyle w:val="a3"/>
          </w:rPr>
          <w:t>www.gks.ru</w:t>
        </w:r>
      </w:hyperlink>
    </w:p>
    <w:p w:rsidR="0050574C" w:rsidRDefault="0050574C" w:rsidP="0050574C">
      <w:pPr>
        <w:tabs>
          <w:tab w:val="left" w:pos="993"/>
        </w:tabs>
        <w:jc w:val="both"/>
        <w:rPr>
          <w:color w:val="FF0000"/>
          <w:sz w:val="24"/>
          <w:szCs w:val="24"/>
        </w:rPr>
      </w:pPr>
    </w:p>
    <w:p w:rsidR="0050574C" w:rsidRDefault="0050574C" w:rsidP="0050574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0574C" w:rsidRDefault="0050574C" w:rsidP="0050574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574C" w:rsidRDefault="0050574C" w:rsidP="0050574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574C" w:rsidRDefault="0050574C" w:rsidP="0050574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574C" w:rsidRDefault="0050574C" w:rsidP="0050574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0574C" w:rsidRDefault="0050574C" w:rsidP="0050574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1F5D">
          <w:rPr>
            <w:rStyle w:val="a3"/>
            <w:sz w:val="24"/>
            <w:szCs w:val="24"/>
          </w:rPr>
          <w:t>www.biblio-online.ru</w:t>
        </w:r>
      </w:hyperlink>
      <w:r>
        <w:rPr>
          <w:sz w:val="24"/>
          <w:szCs w:val="24"/>
        </w:rPr>
        <w:t xml:space="preserve">., 1С:Предпр.8.Комплект для </w:t>
      </w:r>
      <w:r>
        <w:rPr>
          <w:sz w:val="24"/>
          <w:szCs w:val="24"/>
        </w:rPr>
        <w:lastRenderedPageBreak/>
        <w:t xml:space="preserve">обучения в высших и средних учебных заведениях, Moodle. </w:t>
      </w:r>
    </w:p>
    <w:p w:rsidR="0050574C" w:rsidRDefault="0050574C" w:rsidP="0050574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1F5D">
          <w:rPr>
            <w:rStyle w:val="a3"/>
            <w:sz w:val="24"/>
            <w:szCs w:val="24"/>
          </w:rPr>
          <w:t>www.biblio-online.ru</w:t>
        </w:r>
      </w:hyperlink>
      <w:r>
        <w:rPr>
          <w:sz w:val="24"/>
          <w:szCs w:val="24"/>
        </w:rPr>
        <w:t xml:space="preserve"> </w:t>
      </w:r>
    </w:p>
    <w:p w:rsidR="003A03C0" w:rsidRPr="00412C6D" w:rsidRDefault="0050574C" w:rsidP="0050574C">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27C7A" w:rsidRPr="0083217A" w:rsidRDefault="00927C7A" w:rsidP="003A03C0">
      <w:pPr>
        <w:widowControl/>
        <w:autoSpaceDE/>
        <w:adjustRightInd/>
        <w:ind w:firstLine="709"/>
        <w:jc w:val="both"/>
        <w:rPr>
          <w:sz w:val="24"/>
          <w:szCs w:val="24"/>
        </w:rPr>
      </w:pPr>
    </w:p>
    <w:sectPr w:rsidR="00927C7A" w:rsidRPr="0083217A" w:rsidSect="006F5C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9C3" w:rsidRDefault="007079C3" w:rsidP="009B11D2">
      <w:r>
        <w:separator/>
      </w:r>
    </w:p>
  </w:endnote>
  <w:endnote w:type="continuationSeparator" w:id="0">
    <w:p w:rsidR="007079C3" w:rsidRDefault="007079C3" w:rsidP="009B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9C3" w:rsidRDefault="007079C3" w:rsidP="009B11D2">
      <w:r>
        <w:separator/>
      </w:r>
    </w:p>
  </w:footnote>
  <w:footnote w:type="continuationSeparator" w:id="0">
    <w:p w:rsidR="007079C3" w:rsidRDefault="007079C3" w:rsidP="009B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303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000000CB">
      <w:start w:val="1"/>
      <w:numFmt w:val="lowerRoman"/>
      <w:lvlText w:val="%3."/>
      <w:lvlJc w:val="left"/>
      <w:pPr>
        <w:ind w:left="2160" w:hanging="360"/>
      </w:pPr>
    </w:lvl>
    <w:lvl w:ilvl="3" w:tplc="000000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B"/>
    <w:multiLevelType w:val="hybridMultilevel"/>
    <w:tmpl w:val="0000000B"/>
    <w:lvl w:ilvl="0" w:tplc="000003E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853B33"/>
    <w:multiLevelType w:val="hybridMultilevel"/>
    <w:tmpl w:val="AB22D34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937F51"/>
    <w:multiLevelType w:val="hybridMultilevel"/>
    <w:tmpl w:val="3752AF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20A82974"/>
    <w:lvl w:ilvl="0" w:tplc="CFF0DC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70251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85788"/>
    <w:multiLevelType w:val="hybridMultilevel"/>
    <w:tmpl w:val="A7E230CE"/>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683455D1"/>
    <w:multiLevelType w:val="hybridMultilevel"/>
    <w:tmpl w:val="0B066A44"/>
    <w:lvl w:ilvl="0" w:tplc="EFCE53C4">
      <w:start w:val="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277F1E"/>
    <w:multiLevelType w:val="hybridMultilevel"/>
    <w:tmpl w:val="CEE82E02"/>
    <w:lvl w:ilvl="0" w:tplc="D0FE3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8164476"/>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11"/>
  </w:num>
  <w:num w:numId="5">
    <w:abstractNumId w:val="14"/>
  </w:num>
  <w:num w:numId="6">
    <w:abstractNumId w:val="8"/>
  </w:num>
  <w:num w:numId="7">
    <w:abstractNumId w:val="0"/>
  </w:num>
  <w:num w:numId="8">
    <w:abstractNumId w:val="13"/>
  </w:num>
  <w:num w:numId="9">
    <w:abstractNumId w:val="9"/>
  </w:num>
  <w:num w:numId="10">
    <w:abstractNumId w:val="1"/>
  </w:num>
  <w:num w:numId="11">
    <w:abstractNumId w:val="2"/>
  </w:num>
  <w:num w:numId="12">
    <w:abstractNumId w:val="17"/>
  </w:num>
  <w:num w:numId="13">
    <w:abstractNumId w:val="3"/>
  </w:num>
  <w:num w:numId="14">
    <w:abstractNumId w:val="4"/>
  </w:num>
  <w:num w:numId="15">
    <w:abstractNumId w:val="21"/>
  </w:num>
  <w:num w:numId="16">
    <w:abstractNumId w:val="15"/>
  </w:num>
  <w:num w:numId="17">
    <w:abstractNumId w:val="5"/>
  </w:num>
  <w:num w:numId="18">
    <w:abstractNumId w:val="6"/>
  </w:num>
  <w:num w:numId="19">
    <w:abstractNumId w:val="19"/>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MacDisableGlyphATSUI" w:val="0"/>
  </w:docVars>
  <w:rsids>
    <w:rsidRoot w:val="00313AC5"/>
    <w:rsid w:val="000119CE"/>
    <w:rsid w:val="00016FA1"/>
    <w:rsid w:val="000249DC"/>
    <w:rsid w:val="00030F20"/>
    <w:rsid w:val="00042800"/>
    <w:rsid w:val="0006025B"/>
    <w:rsid w:val="000716BC"/>
    <w:rsid w:val="00072B8F"/>
    <w:rsid w:val="00072E0E"/>
    <w:rsid w:val="000845D2"/>
    <w:rsid w:val="00094029"/>
    <w:rsid w:val="000C33AE"/>
    <w:rsid w:val="000C766F"/>
    <w:rsid w:val="000D0E7D"/>
    <w:rsid w:val="000E49AD"/>
    <w:rsid w:val="000F3850"/>
    <w:rsid w:val="00104765"/>
    <w:rsid w:val="00116A0D"/>
    <w:rsid w:val="00134D41"/>
    <w:rsid w:val="00135DC5"/>
    <w:rsid w:val="00140311"/>
    <w:rsid w:val="001420F5"/>
    <w:rsid w:val="001525D7"/>
    <w:rsid w:val="00162226"/>
    <w:rsid w:val="00172A24"/>
    <w:rsid w:val="00173321"/>
    <w:rsid w:val="001768BA"/>
    <w:rsid w:val="001A08D6"/>
    <w:rsid w:val="001A2905"/>
    <w:rsid w:val="001B0DEA"/>
    <w:rsid w:val="001B4038"/>
    <w:rsid w:val="001B5F3B"/>
    <w:rsid w:val="001B7162"/>
    <w:rsid w:val="001C4548"/>
    <w:rsid w:val="001C7C66"/>
    <w:rsid w:val="001D2E4B"/>
    <w:rsid w:val="001E056D"/>
    <w:rsid w:val="001E1D19"/>
    <w:rsid w:val="001E2AF0"/>
    <w:rsid w:val="001F3ADB"/>
    <w:rsid w:val="0020352E"/>
    <w:rsid w:val="002072D3"/>
    <w:rsid w:val="00216900"/>
    <w:rsid w:val="00224F1B"/>
    <w:rsid w:val="00227A95"/>
    <w:rsid w:val="002339BA"/>
    <w:rsid w:val="0024005A"/>
    <w:rsid w:val="00245F60"/>
    <w:rsid w:val="002464CB"/>
    <w:rsid w:val="00263118"/>
    <w:rsid w:val="00263727"/>
    <w:rsid w:val="002817F7"/>
    <w:rsid w:val="00297EE3"/>
    <w:rsid w:val="002A0A91"/>
    <w:rsid w:val="002B5B37"/>
    <w:rsid w:val="002B7218"/>
    <w:rsid w:val="002C507F"/>
    <w:rsid w:val="002D422A"/>
    <w:rsid w:val="002E3A54"/>
    <w:rsid w:val="00305F01"/>
    <w:rsid w:val="00313AC5"/>
    <w:rsid w:val="0031793D"/>
    <w:rsid w:val="00326381"/>
    <w:rsid w:val="00330A69"/>
    <w:rsid w:val="00346152"/>
    <w:rsid w:val="0036178F"/>
    <w:rsid w:val="00362CD0"/>
    <w:rsid w:val="00362DA1"/>
    <w:rsid w:val="00364F5C"/>
    <w:rsid w:val="00371CA5"/>
    <w:rsid w:val="003822EE"/>
    <w:rsid w:val="00387FFD"/>
    <w:rsid w:val="00390939"/>
    <w:rsid w:val="00395FDC"/>
    <w:rsid w:val="00396A33"/>
    <w:rsid w:val="003A0097"/>
    <w:rsid w:val="003A03C0"/>
    <w:rsid w:val="003A084C"/>
    <w:rsid w:val="003A5525"/>
    <w:rsid w:val="003B0F25"/>
    <w:rsid w:val="003E14F3"/>
    <w:rsid w:val="003F4C87"/>
    <w:rsid w:val="00400692"/>
    <w:rsid w:val="0040274A"/>
    <w:rsid w:val="0040333D"/>
    <w:rsid w:val="00407351"/>
    <w:rsid w:val="0041125C"/>
    <w:rsid w:val="00416528"/>
    <w:rsid w:val="004168AD"/>
    <w:rsid w:val="00417A34"/>
    <w:rsid w:val="004209E0"/>
    <w:rsid w:val="0042105F"/>
    <w:rsid w:val="004217A2"/>
    <w:rsid w:val="004319B1"/>
    <w:rsid w:val="00433D87"/>
    <w:rsid w:val="0043674D"/>
    <w:rsid w:val="004436B7"/>
    <w:rsid w:val="0044418F"/>
    <w:rsid w:val="00445B3E"/>
    <w:rsid w:val="00450238"/>
    <w:rsid w:val="00453476"/>
    <w:rsid w:val="00456E33"/>
    <w:rsid w:val="00460CAA"/>
    <w:rsid w:val="00473ACD"/>
    <w:rsid w:val="00480566"/>
    <w:rsid w:val="00484B8A"/>
    <w:rsid w:val="00486841"/>
    <w:rsid w:val="004A207C"/>
    <w:rsid w:val="004C3D7B"/>
    <w:rsid w:val="004E35AF"/>
    <w:rsid w:val="004F137F"/>
    <w:rsid w:val="004F5969"/>
    <w:rsid w:val="004F6BE0"/>
    <w:rsid w:val="0050574C"/>
    <w:rsid w:val="00512686"/>
    <w:rsid w:val="005155B5"/>
    <w:rsid w:val="00524A55"/>
    <w:rsid w:val="00526158"/>
    <w:rsid w:val="00527932"/>
    <w:rsid w:val="00530E46"/>
    <w:rsid w:val="00533606"/>
    <w:rsid w:val="005343C4"/>
    <w:rsid w:val="0054038E"/>
    <w:rsid w:val="00560454"/>
    <w:rsid w:val="00562EC5"/>
    <w:rsid w:val="005637D7"/>
    <w:rsid w:val="00565CA2"/>
    <w:rsid w:val="005672C4"/>
    <w:rsid w:val="005735BD"/>
    <w:rsid w:val="005750A2"/>
    <w:rsid w:val="00575DDC"/>
    <w:rsid w:val="005838C8"/>
    <w:rsid w:val="005A7B6A"/>
    <w:rsid w:val="005B06B1"/>
    <w:rsid w:val="005B225C"/>
    <w:rsid w:val="005B4967"/>
    <w:rsid w:val="005B4BB5"/>
    <w:rsid w:val="005C1B68"/>
    <w:rsid w:val="005D116D"/>
    <w:rsid w:val="005D7578"/>
    <w:rsid w:val="005E1A0F"/>
    <w:rsid w:val="00615727"/>
    <w:rsid w:val="00620A9F"/>
    <w:rsid w:val="00625B5B"/>
    <w:rsid w:val="00647653"/>
    <w:rsid w:val="0065036A"/>
    <w:rsid w:val="006523CD"/>
    <w:rsid w:val="006532AF"/>
    <w:rsid w:val="00655484"/>
    <w:rsid w:val="00656E58"/>
    <w:rsid w:val="00675702"/>
    <w:rsid w:val="00676F7E"/>
    <w:rsid w:val="00677A81"/>
    <w:rsid w:val="00685E2A"/>
    <w:rsid w:val="006959C8"/>
    <w:rsid w:val="006A6B8F"/>
    <w:rsid w:val="006B4745"/>
    <w:rsid w:val="006C051D"/>
    <w:rsid w:val="006C2B6A"/>
    <w:rsid w:val="006C4B62"/>
    <w:rsid w:val="006E1A1D"/>
    <w:rsid w:val="006E2187"/>
    <w:rsid w:val="006F1104"/>
    <w:rsid w:val="006F5C2D"/>
    <w:rsid w:val="0070391D"/>
    <w:rsid w:val="00707776"/>
    <w:rsid w:val="007079C3"/>
    <w:rsid w:val="00717558"/>
    <w:rsid w:val="00732D1A"/>
    <w:rsid w:val="007374F1"/>
    <w:rsid w:val="00743C7B"/>
    <w:rsid w:val="0075122A"/>
    <w:rsid w:val="0075533E"/>
    <w:rsid w:val="00761C98"/>
    <w:rsid w:val="007748BD"/>
    <w:rsid w:val="00774A8F"/>
    <w:rsid w:val="00775EC3"/>
    <w:rsid w:val="007770B0"/>
    <w:rsid w:val="007801D0"/>
    <w:rsid w:val="00784820"/>
    <w:rsid w:val="00795A82"/>
    <w:rsid w:val="007B39FC"/>
    <w:rsid w:val="007C0957"/>
    <w:rsid w:val="007D1E82"/>
    <w:rsid w:val="007E0ADB"/>
    <w:rsid w:val="007F1992"/>
    <w:rsid w:val="007F7D92"/>
    <w:rsid w:val="008020EC"/>
    <w:rsid w:val="00805569"/>
    <w:rsid w:val="00811533"/>
    <w:rsid w:val="00812CCB"/>
    <w:rsid w:val="0083217A"/>
    <w:rsid w:val="00851C42"/>
    <w:rsid w:val="008553F7"/>
    <w:rsid w:val="00857806"/>
    <w:rsid w:val="00862F45"/>
    <w:rsid w:val="00864FD7"/>
    <w:rsid w:val="00870222"/>
    <w:rsid w:val="00874489"/>
    <w:rsid w:val="00880F04"/>
    <w:rsid w:val="00881F5D"/>
    <w:rsid w:val="00882E05"/>
    <w:rsid w:val="008911DD"/>
    <w:rsid w:val="00896E49"/>
    <w:rsid w:val="008A1062"/>
    <w:rsid w:val="008A2BD5"/>
    <w:rsid w:val="008A666C"/>
    <w:rsid w:val="008B027D"/>
    <w:rsid w:val="008B0393"/>
    <w:rsid w:val="008D3BB4"/>
    <w:rsid w:val="008D7170"/>
    <w:rsid w:val="008E11AA"/>
    <w:rsid w:val="008E42BF"/>
    <w:rsid w:val="008E5668"/>
    <w:rsid w:val="00902240"/>
    <w:rsid w:val="00906430"/>
    <w:rsid w:val="00906A52"/>
    <w:rsid w:val="009155A5"/>
    <w:rsid w:val="00915AAE"/>
    <w:rsid w:val="009256DD"/>
    <w:rsid w:val="00927C7A"/>
    <w:rsid w:val="00930553"/>
    <w:rsid w:val="009346C2"/>
    <w:rsid w:val="00946707"/>
    <w:rsid w:val="00955E93"/>
    <w:rsid w:val="00961E86"/>
    <w:rsid w:val="009759A5"/>
    <w:rsid w:val="00980ED7"/>
    <w:rsid w:val="009866D3"/>
    <w:rsid w:val="00991BC3"/>
    <w:rsid w:val="00992701"/>
    <w:rsid w:val="00994424"/>
    <w:rsid w:val="009A1011"/>
    <w:rsid w:val="009A3F63"/>
    <w:rsid w:val="009A44C9"/>
    <w:rsid w:val="009A5CEA"/>
    <w:rsid w:val="009B11D2"/>
    <w:rsid w:val="009C2563"/>
    <w:rsid w:val="009C2FD8"/>
    <w:rsid w:val="009C3C1D"/>
    <w:rsid w:val="009F00FA"/>
    <w:rsid w:val="009F093E"/>
    <w:rsid w:val="009F2D3D"/>
    <w:rsid w:val="009F4D3A"/>
    <w:rsid w:val="00A11AA0"/>
    <w:rsid w:val="00A15270"/>
    <w:rsid w:val="00A2444C"/>
    <w:rsid w:val="00A416FB"/>
    <w:rsid w:val="00A433CF"/>
    <w:rsid w:val="00A4456C"/>
    <w:rsid w:val="00A579AE"/>
    <w:rsid w:val="00A642D0"/>
    <w:rsid w:val="00A71C81"/>
    <w:rsid w:val="00A82825"/>
    <w:rsid w:val="00A855EC"/>
    <w:rsid w:val="00A93827"/>
    <w:rsid w:val="00A97FDC"/>
    <w:rsid w:val="00AA6531"/>
    <w:rsid w:val="00AB2E30"/>
    <w:rsid w:val="00AC0CC5"/>
    <w:rsid w:val="00AC5CD7"/>
    <w:rsid w:val="00AD57C3"/>
    <w:rsid w:val="00AE4543"/>
    <w:rsid w:val="00B06D0E"/>
    <w:rsid w:val="00B06F4C"/>
    <w:rsid w:val="00B07451"/>
    <w:rsid w:val="00B2700C"/>
    <w:rsid w:val="00B348EB"/>
    <w:rsid w:val="00B349C0"/>
    <w:rsid w:val="00B36001"/>
    <w:rsid w:val="00B4270B"/>
    <w:rsid w:val="00B73AC1"/>
    <w:rsid w:val="00B73C31"/>
    <w:rsid w:val="00B74459"/>
    <w:rsid w:val="00B75D76"/>
    <w:rsid w:val="00B82CDB"/>
    <w:rsid w:val="00B8559A"/>
    <w:rsid w:val="00B95372"/>
    <w:rsid w:val="00BB52ED"/>
    <w:rsid w:val="00BC5575"/>
    <w:rsid w:val="00BD4BE0"/>
    <w:rsid w:val="00BD4DEA"/>
    <w:rsid w:val="00BE191D"/>
    <w:rsid w:val="00BE2BFC"/>
    <w:rsid w:val="00C04FC4"/>
    <w:rsid w:val="00C27EC0"/>
    <w:rsid w:val="00C30F93"/>
    <w:rsid w:val="00C36839"/>
    <w:rsid w:val="00C400D8"/>
    <w:rsid w:val="00C55079"/>
    <w:rsid w:val="00C62063"/>
    <w:rsid w:val="00C63C61"/>
    <w:rsid w:val="00C736B4"/>
    <w:rsid w:val="00C757BA"/>
    <w:rsid w:val="00C80FE5"/>
    <w:rsid w:val="00C842D0"/>
    <w:rsid w:val="00C94F83"/>
    <w:rsid w:val="00CA1D90"/>
    <w:rsid w:val="00CA4D23"/>
    <w:rsid w:val="00CC02B2"/>
    <w:rsid w:val="00CD1A07"/>
    <w:rsid w:val="00CF4293"/>
    <w:rsid w:val="00CF5C48"/>
    <w:rsid w:val="00CF6DE1"/>
    <w:rsid w:val="00CF7941"/>
    <w:rsid w:val="00D245A7"/>
    <w:rsid w:val="00D27415"/>
    <w:rsid w:val="00D31B0D"/>
    <w:rsid w:val="00D36E0A"/>
    <w:rsid w:val="00D425B4"/>
    <w:rsid w:val="00D52B71"/>
    <w:rsid w:val="00D6337E"/>
    <w:rsid w:val="00D6683E"/>
    <w:rsid w:val="00D67C14"/>
    <w:rsid w:val="00D72960"/>
    <w:rsid w:val="00D746F7"/>
    <w:rsid w:val="00D857C7"/>
    <w:rsid w:val="00D86132"/>
    <w:rsid w:val="00D942EA"/>
    <w:rsid w:val="00DB2DBB"/>
    <w:rsid w:val="00DB4081"/>
    <w:rsid w:val="00DB5DED"/>
    <w:rsid w:val="00DC618F"/>
    <w:rsid w:val="00DD2C93"/>
    <w:rsid w:val="00DF1FA4"/>
    <w:rsid w:val="00DF2A7F"/>
    <w:rsid w:val="00DF2DF3"/>
    <w:rsid w:val="00E02A18"/>
    <w:rsid w:val="00E03BE3"/>
    <w:rsid w:val="00E0427B"/>
    <w:rsid w:val="00E13D9F"/>
    <w:rsid w:val="00E17F32"/>
    <w:rsid w:val="00E373B9"/>
    <w:rsid w:val="00E40472"/>
    <w:rsid w:val="00E43A94"/>
    <w:rsid w:val="00E47AF5"/>
    <w:rsid w:val="00E506D2"/>
    <w:rsid w:val="00E51822"/>
    <w:rsid w:val="00E5552E"/>
    <w:rsid w:val="00E63264"/>
    <w:rsid w:val="00E76AF5"/>
    <w:rsid w:val="00E76CFF"/>
    <w:rsid w:val="00E862BE"/>
    <w:rsid w:val="00E8702B"/>
    <w:rsid w:val="00E90F5E"/>
    <w:rsid w:val="00E92EBA"/>
    <w:rsid w:val="00E9470E"/>
    <w:rsid w:val="00EA18BF"/>
    <w:rsid w:val="00EB2F4B"/>
    <w:rsid w:val="00ED2F91"/>
    <w:rsid w:val="00EE1AD7"/>
    <w:rsid w:val="00EF4CFE"/>
    <w:rsid w:val="00F26FA6"/>
    <w:rsid w:val="00F31181"/>
    <w:rsid w:val="00F56659"/>
    <w:rsid w:val="00F61F54"/>
    <w:rsid w:val="00F7141D"/>
    <w:rsid w:val="00F91216"/>
    <w:rsid w:val="00FA2093"/>
    <w:rsid w:val="00FA36DB"/>
    <w:rsid w:val="00FA3DC0"/>
    <w:rsid w:val="00FA4409"/>
    <w:rsid w:val="00FA767B"/>
    <w:rsid w:val="00FE00BF"/>
    <w:rsid w:val="00FE485B"/>
    <w:rsid w:val="00FE7426"/>
    <w:rsid w:val="00FF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AC5"/>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313AC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3">
    <w:name w:val="Hyperlink"/>
    <w:uiPriority w:val="99"/>
    <w:unhideWhenUsed/>
    <w:rsid w:val="00313AC5"/>
    <w:rPr>
      <w:color w:val="0000FF"/>
      <w:u w:val="single"/>
    </w:rPr>
  </w:style>
  <w:style w:type="paragraph" w:customStyle="1" w:styleId="consplusnormal">
    <w:name w:val="consplusnormal"/>
    <w:basedOn w:val="a"/>
    <w:rsid w:val="00313AC5"/>
    <w:pPr>
      <w:widowControl/>
      <w:autoSpaceDE/>
      <w:autoSpaceDN/>
      <w:adjustRightInd/>
      <w:spacing w:before="100" w:beforeAutospacing="1" w:after="100" w:afterAutospacing="1"/>
    </w:pPr>
    <w:rPr>
      <w:sz w:val="24"/>
      <w:szCs w:val="24"/>
    </w:rPr>
  </w:style>
  <w:style w:type="paragraph" w:customStyle="1" w:styleId="p3">
    <w:name w:val="p3"/>
    <w:basedOn w:val="a"/>
    <w:rsid w:val="00313AC5"/>
    <w:pPr>
      <w:widowControl/>
      <w:autoSpaceDE/>
      <w:autoSpaceDN/>
      <w:adjustRightInd/>
      <w:spacing w:before="100" w:beforeAutospacing="1" w:after="100" w:afterAutospacing="1"/>
    </w:pPr>
    <w:rPr>
      <w:sz w:val="24"/>
      <w:szCs w:val="24"/>
    </w:rPr>
  </w:style>
  <w:style w:type="paragraph" w:styleId="a4">
    <w:name w:val="Normal (Web)"/>
    <w:basedOn w:val="a"/>
    <w:uiPriority w:val="99"/>
    <w:unhideWhenUsed/>
    <w:rsid w:val="00433D87"/>
    <w:pPr>
      <w:widowControl/>
      <w:autoSpaceDE/>
      <w:autoSpaceDN/>
      <w:adjustRightInd/>
      <w:spacing w:before="100" w:beforeAutospacing="1" w:after="100" w:afterAutospacing="1"/>
    </w:pPr>
    <w:rPr>
      <w:sz w:val="24"/>
      <w:szCs w:val="24"/>
    </w:rPr>
  </w:style>
  <w:style w:type="character" w:customStyle="1" w:styleId="fontstyle01">
    <w:name w:val="fontstyle01"/>
    <w:rsid w:val="0041125C"/>
    <w:rPr>
      <w:rFonts w:ascii="Times-Roman" w:hAnsi="Times-Roman" w:hint="default"/>
      <w:b w:val="0"/>
      <w:bCs w:val="0"/>
      <w:i w:val="0"/>
      <w:iCs w:val="0"/>
      <w:color w:val="000000"/>
      <w:sz w:val="20"/>
      <w:szCs w:val="20"/>
    </w:rPr>
  </w:style>
  <w:style w:type="character" w:customStyle="1" w:styleId="fontstyle21">
    <w:name w:val="fontstyle21"/>
    <w:rsid w:val="0041125C"/>
    <w:rPr>
      <w:rFonts w:ascii="Times-Bold" w:hAnsi="Times-Bold" w:hint="default"/>
      <w:b/>
      <w:bCs/>
      <w:i w:val="0"/>
      <w:iCs w:val="0"/>
      <w:color w:val="000000"/>
      <w:sz w:val="20"/>
      <w:szCs w:val="20"/>
    </w:rPr>
  </w:style>
  <w:style w:type="character" w:customStyle="1" w:styleId="a5">
    <w:name w:val="Символ сноски"/>
    <w:rsid w:val="009B11D2"/>
    <w:rPr>
      <w:vertAlign w:val="superscript"/>
    </w:rPr>
  </w:style>
  <w:style w:type="paragraph" w:styleId="a6">
    <w:name w:val="footnote text"/>
    <w:basedOn w:val="a"/>
    <w:link w:val="a7"/>
    <w:rsid w:val="009B11D2"/>
    <w:pPr>
      <w:widowControl/>
      <w:suppressAutoHyphens/>
      <w:autoSpaceDE/>
      <w:autoSpaceDN/>
      <w:adjustRightInd/>
    </w:pPr>
    <w:rPr>
      <w:lang w:eastAsia="ar-SA"/>
    </w:rPr>
  </w:style>
  <w:style w:type="character" w:customStyle="1" w:styleId="a7">
    <w:name w:val="Текст сноски Знак"/>
    <w:link w:val="a6"/>
    <w:rsid w:val="009B11D2"/>
    <w:rPr>
      <w:rFonts w:ascii="Times New Roman" w:eastAsia="Times New Roman" w:hAnsi="Times New Roman" w:cs="Times New Roman"/>
      <w:sz w:val="20"/>
      <w:szCs w:val="20"/>
      <w:lang w:eastAsia="ar-SA"/>
    </w:rPr>
  </w:style>
  <w:style w:type="paragraph" w:styleId="a8">
    <w:name w:val="Body Text Indent"/>
    <w:basedOn w:val="a"/>
    <w:link w:val="a9"/>
    <w:uiPriority w:val="99"/>
    <w:rsid w:val="00BB52ED"/>
    <w:pPr>
      <w:widowControl/>
      <w:autoSpaceDE/>
      <w:autoSpaceDN/>
      <w:adjustRightInd/>
      <w:spacing w:after="120"/>
      <w:ind w:left="283"/>
    </w:pPr>
    <w:rPr>
      <w:sz w:val="24"/>
      <w:szCs w:val="24"/>
    </w:rPr>
  </w:style>
  <w:style w:type="character" w:customStyle="1" w:styleId="a9">
    <w:name w:val="Основной текст с отступом Знак"/>
    <w:link w:val="a8"/>
    <w:uiPriority w:val="99"/>
    <w:rsid w:val="00BB52ED"/>
    <w:rPr>
      <w:rFonts w:ascii="Times New Roman" w:eastAsia="Times New Roman" w:hAnsi="Times New Roman"/>
      <w:sz w:val="24"/>
      <w:szCs w:val="24"/>
    </w:rPr>
  </w:style>
  <w:style w:type="character" w:customStyle="1" w:styleId="31">
    <w:name w:val="Основной текст с отступом 3 Знак1"/>
    <w:link w:val="3"/>
    <w:uiPriority w:val="99"/>
    <w:semiHidden/>
    <w:locked/>
    <w:rsid w:val="00BB52ED"/>
    <w:rPr>
      <w:sz w:val="16"/>
    </w:rPr>
  </w:style>
  <w:style w:type="paragraph" w:styleId="3">
    <w:name w:val="Body Text Indent 3"/>
    <w:basedOn w:val="a"/>
    <w:link w:val="31"/>
    <w:uiPriority w:val="99"/>
    <w:semiHidden/>
    <w:rsid w:val="00BB52ED"/>
    <w:pPr>
      <w:widowControl/>
      <w:autoSpaceDE/>
      <w:autoSpaceDN/>
      <w:adjustRightInd/>
      <w:spacing w:after="120" w:line="276" w:lineRule="auto"/>
      <w:ind w:left="283"/>
    </w:pPr>
    <w:rPr>
      <w:rFonts w:ascii="Calibri" w:eastAsia="Calibri" w:hAnsi="Calibri"/>
      <w:sz w:val="16"/>
    </w:rPr>
  </w:style>
  <w:style w:type="character" w:customStyle="1" w:styleId="30">
    <w:name w:val="Основной текст с отступом 3 Знак"/>
    <w:uiPriority w:val="99"/>
    <w:semiHidden/>
    <w:rsid w:val="00BB52ED"/>
    <w:rPr>
      <w:rFonts w:ascii="Times New Roman" w:eastAsia="Times New Roman" w:hAnsi="Times New Roman"/>
      <w:sz w:val="16"/>
      <w:szCs w:val="16"/>
    </w:rPr>
  </w:style>
  <w:style w:type="paragraph" w:styleId="aa">
    <w:name w:val="List Paragraph"/>
    <w:basedOn w:val="a"/>
    <w:link w:val="ab"/>
    <w:uiPriority w:val="34"/>
    <w:qFormat/>
    <w:rsid w:val="0041652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locked/>
    <w:rsid w:val="0050574C"/>
    <w:rPr>
      <w:sz w:val="22"/>
      <w:szCs w:val="22"/>
      <w:lang w:eastAsia="en-US"/>
    </w:rPr>
  </w:style>
  <w:style w:type="character" w:styleId="ac">
    <w:name w:val="Unresolved Mention"/>
    <w:basedOn w:val="a0"/>
    <w:uiPriority w:val="99"/>
    <w:semiHidden/>
    <w:unhideWhenUsed/>
    <w:rsid w:val="0088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1959">
      <w:bodyDiv w:val="1"/>
      <w:marLeft w:val="0"/>
      <w:marRight w:val="0"/>
      <w:marTop w:val="0"/>
      <w:marBottom w:val="0"/>
      <w:divBdr>
        <w:top w:val="none" w:sz="0" w:space="0" w:color="auto"/>
        <w:left w:val="none" w:sz="0" w:space="0" w:color="auto"/>
        <w:bottom w:val="none" w:sz="0" w:space="0" w:color="auto"/>
        <w:right w:val="none" w:sz="0" w:space="0" w:color="auto"/>
      </w:divBdr>
    </w:div>
    <w:div w:id="316419372">
      <w:bodyDiv w:val="1"/>
      <w:marLeft w:val="0"/>
      <w:marRight w:val="0"/>
      <w:marTop w:val="0"/>
      <w:marBottom w:val="0"/>
      <w:divBdr>
        <w:top w:val="none" w:sz="0" w:space="0" w:color="auto"/>
        <w:left w:val="none" w:sz="0" w:space="0" w:color="auto"/>
        <w:bottom w:val="none" w:sz="0" w:space="0" w:color="auto"/>
        <w:right w:val="none" w:sz="0" w:space="0" w:color="auto"/>
      </w:divBdr>
    </w:div>
    <w:div w:id="389770786">
      <w:bodyDiv w:val="1"/>
      <w:marLeft w:val="0"/>
      <w:marRight w:val="0"/>
      <w:marTop w:val="0"/>
      <w:marBottom w:val="0"/>
      <w:divBdr>
        <w:top w:val="none" w:sz="0" w:space="0" w:color="auto"/>
        <w:left w:val="none" w:sz="0" w:space="0" w:color="auto"/>
        <w:bottom w:val="none" w:sz="0" w:space="0" w:color="auto"/>
        <w:right w:val="none" w:sz="0" w:space="0" w:color="auto"/>
      </w:divBdr>
    </w:div>
    <w:div w:id="464465542">
      <w:bodyDiv w:val="1"/>
      <w:marLeft w:val="0"/>
      <w:marRight w:val="0"/>
      <w:marTop w:val="0"/>
      <w:marBottom w:val="0"/>
      <w:divBdr>
        <w:top w:val="none" w:sz="0" w:space="0" w:color="auto"/>
        <w:left w:val="none" w:sz="0" w:space="0" w:color="auto"/>
        <w:bottom w:val="none" w:sz="0" w:space="0" w:color="auto"/>
        <w:right w:val="none" w:sz="0" w:space="0" w:color="auto"/>
      </w:divBdr>
    </w:div>
    <w:div w:id="567882349">
      <w:bodyDiv w:val="1"/>
      <w:marLeft w:val="0"/>
      <w:marRight w:val="0"/>
      <w:marTop w:val="0"/>
      <w:marBottom w:val="0"/>
      <w:divBdr>
        <w:top w:val="none" w:sz="0" w:space="0" w:color="auto"/>
        <w:left w:val="none" w:sz="0" w:space="0" w:color="auto"/>
        <w:bottom w:val="none" w:sz="0" w:space="0" w:color="auto"/>
        <w:right w:val="none" w:sz="0" w:space="0" w:color="auto"/>
      </w:divBdr>
    </w:div>
    <w:div w:id="571046142">
      <w:bodyDiv w:val="1"/>
      <w:marLeft w:val="0"/>
      <w:marRight w:val="0"/>
      <w:marTop w:val="0"/>
      <w:marBottom w:val="0"/>
      <w:divBdr>
        <w:top w:val="none" w:sz="0" w:space="0" w:color="auto"/>
        <w:left w:val="none" w:sz="0" w:space="0" w:color="auto"/>
        <w:bottom w:val="none" w:sz="0" w:space="0" w:color="auto"/>
        <w:right w:val="none" w:sz="0" w:space="0" w:color="auto"/>
      </w:divBdr>
    </w:div>
    <w:div w:id="614019619">
      <w:bodyDiv w:val="1"/>
      <w:marLeft w:val="0"/>
      <w:marRight w:val="0"/>
      <w:marTop w:val="0"/>
      <w:marBottom w:val="0"/>
      <w:divBdr>
        <w:top w:val="none" w:sz="0" w:space="0" w:color="auto"/>
        <w:left w:val="none" w:sz="0" w:space="0" w:color="auto"/>
        <w:bottom w:val="none" w:sz="0" w:space="0" w:color="auto"/>
        <w:right w:val="none" w:sz="0" w:space="0" w:color="auto"/>
      </w:divBdr>
    </w:div>
    <w:div w:id="708724521">
      <w:bodyDiv w:val="1"/>
      <w:marLeft w:val="0"/>
      <w:marRight w:val="0"/>
      <w:marTop w:val="0"/>
      <w:marBottom w:val="0"/>
      <w:divBdr>
        <w:top w:val="none" w:sz="0" w:space="0" w:color="auto"/>
        <w:left w:val="none" w:sz="0" w:space="0" w:color="auto"/>
        <w:bottom w:val="none" w:sz="0" w:space="0" w:color="auto"/>
        <w:right w:val="none" w:sz="0" w:space="0" w:color="auto"/>
      </w:divBdr>
    </w:div>
    <w:div w:id="791703085">
      <w:bodyDiv w:val="1"/>
      <w:marLeft w:val="0"/>
      <w:marRight w:val="0"/>
      <w:marTop w:val="0"/>
      <w:marBottom w:val="0"/>
      <w:divBdr>
        <w:top w:val="none" w:sz="0" w:space="0" w:color="auto"/>
        <w:left w:val="none" w:sz="0" w:space="0" w:color="auto"/>
        <w:bottom w:val="none" w:sz="0" w:space="0" w:color="auto"/>
        <w:right w:val="none" w:sz="0" w:space="0" w:color="auto"/>
      </w:divBdr>
    </w:div>
    <w:div w:id="835075804">
      <w:bodyDiv w:val="1"/>
      <w:marLeft w:val="0"/>
      <w:marRight w:val="0"/>
      <w:marTop w:val="0"/>
      <w:marBottom w:val="0"/>
      <w:divBdr>
        <w:top w:val="none" w:sz="0" w:space="0" w:color="auto"/>
        <w:left w:val="none" w:sz="0" w:space="0" w:color="auto"/>
        <w:bottom w:val="none" w:sz="0" w:space="0" w:color="auto"/>
        <w:right w:val="none" w:sz="0" w:space="0" w:color="auto"/>
      </w:divBdr>
    </w:div>
    <w:div w:id="894125234">
      <w:bodyDiv w:val="1"/>
      <w:marLeft w:val="0"/>
      <w:marRight w:val="0"/>
      <w:marTop w:val="0"/>
      <w:marBottom w:val="0"/>
      <w:divBdr>
        <w:top w:val="none" w:sz="0" w:space="0" w:color="auto"/>
        <w:left w:val="none" w:sz="0" w:space="0" w:color="auto"/>
        <w:bottom w:val="none" w:sz="0" w:space="0" w:color="auto"/>
        <w:right w:val="none" w:sz="0" w:space="0" w:color="auto"/>
      </w:divBdr>
    </w:div>
    <w:div w:id="905187217">
      <w:bodyDiv w:val="1"/>
      <w:marLeft w:val="0"/>
      <w:marRight w:val="0"/>
      <w:marTop w:val="0"/>
      <w:marBottom w:val="0"/>
      <w:divBdr>
        <w:top w:val="none" w:sz="0" w:space="0" w:color="auto"/>
        <w:left w:val="none" w:sz="0" w:space="0" w:color="auto"/>
        <w:bottom w:val="none" w:sz="0" w:space="0" w:color="auto"/>
        <w:right w:val="none" w:sz="0" w:space="0" w:color="auto"/>
      </w:divBdr>
    </w:div>
    <w:div w:id="957294788">
      <w:bodyDiv w:val="1"/>
      <w:marLeft w:val="0"/>
      <w:marRight w:val="0"/>
      <w:marTop w:val="0"/>
      <w:marBottom w:val="0"/>
      <w:divBdr>
        <w:top w:val="none" w:sz="0" w:space="0" w:color="auto"/>
        <w:left w:val="none" w:sz="0" w:space="0" w:color="auto"/>
        <w:bottom w:val="none" w:sz="0" w:space="0" w:color="auto"/>
        <w:right w:val="none" w:sz="0" w:space="0" w:color="auto"/>
      </w:divBdr>
    </w:div>
    <w:div w:id="1164659288">
      <w:bodyDiv w:val="1"/>
      <w:marLeft w:val="0"/>
      <w:marRight w:val="0"/>
      <w:marTop w:val="0"/>
      <w:marBottom w:val="0"/>
      <w:divBdr>
        <w:top w:val="none" w:sz="0" w:space="0" w:color="auto"/>
        <w:left w:val="none" w:sz="0" w:space="0" w:color="auto"/>
        <w:bottom w:val="none" w:sz="0" w:space="0" w:color="auto"/>
        <w:right w:val="none" w:sz="0" w:space="0" w:color="auto"/>
      </w:divBdr>
    </w:div>
    <w:div w:id="1180970948">
      <w:bodyDiv w:val="1"/>
      <w:marLeft w:val="0"/>
      <w:marRight w:val="0"/>
      <w:marTop w:val="0"/>
      <w:marBottom w:val="0"/>
      <w:divBdr>
        <w:top w:val="none" w:sz="0" w:space="0" w:color="auto"/>
        <w:left w:val="none" w:sz="0" w:space="0" w:color="auto"/>
        <w:bottom w:val="none" w:sz="0" w:space="0" w:color="auto"/>
        <w:right w:val="none" w:sz="0" w:space="0" w:color="auto"/>
      </w:divBdr>
    </w:div>
    <w:div w:id="1258440023">
      <w:bodyDiv w:val="1"/>
      <w:marLeft w:val="0"/>
      <w:marRight w:val="0"/>
      <w:marTop w:val="0"/>
      <w:marBottom w:val="0"/>
      <w:divBdr>
        <w:top w:val="none" w:sz="0" w:space="0" w:color="auto"/>
        <w:left w:val="none" w:sz="0" w:space="0" w:color="auto"/>
        <w:bottom w:val="none" w:sz="0" w:space="0" w:color="auto"/>
        <w:right w:val="none" w:sz="0" w:space="0" w:color="auto"/>
      </w:divBdr>
    </w:div>
    <w:div w:id="1268544028">
      <w:bodyDiv w:val="1"/>
      <w:marLeft w:val="0"/>
      <w:marRight w:val="0"/>
      <w:marTop w:val="0"/>
      <w:marBottom w:val="0"/>
      <w:divBdr>
        <w:top w:val="none" w:sz="0" w:space="0" w:color="auto"/>
        <w:left w:val="none" w:sz="0" w:space="0" w:color="auto"/>
        <w:bottom w:val="none" w:sz="0" w:space="0" w:color="auto"/>
        <w:right w:val="none" w:sz="0" w:space="0" w:color="auto"/>
      </w:divBdr>
    </w:div>
    <w:div w:id="1276864304">
      <w:bodyDiv w:val="1"/>
      <w:marLeft w:val="0"/>
      <w:marRight w:val="0"/>
      <w:marTop w:val="0"/>
      <w:marBottom w:val="0"/>
      <w:divBdr>
        <w:top w:val="none" w:sz="0" w:space="0" w:color="auto"/>
        <w:left w:val="none" w:sz="0" w:space="0" w:color="auto"/>
        <w:bottom w:val="none" w:sz="0" w:space="0" w:color="auto"/>
        <w:right w:val="none" w:sz="0" w:space="0" w:color="auto"/>
      </w:divBdr>
    </w:div>
    <w:div w:id="1326317586">
      <w:bodyDiv w:val="1"/>
      <w:marLeft w:val="0"/>
      <w:marRight w:val="0"/>
      <w:marTop w:val="0"/>
      <w:marBottom w:val="0"/>
      <w:divBdr>
        <w:top w:val="none" w:sz="0" w:space="0" w:color="auto"/>
        <w:left w:val="none" w:sz="0" w:space="0" w:color="auto"/>
        <w:bottom w:val="none" w:sz="0" w:space="0" w:color="auto"/>
        <w:right w:val="none" w:sz="0" w:space="0" w:color="auto"/>
      </w:divBdr>
    </w:div>
    <w:div w:id="1411463088">
      <w:bodyDiv w:val="1"/>
      <w:marLeft w:val="0"/>
      <w:marRight w:val="0"/>
      <w:marTop w:val="0"/>
      <w:marBottom w:val="0"/>
      <w:divBdr>
        <w:top w:val="none" w:sz="0" w:space="0" w:color="auto"/>
        <w:left w:val="none" w:sz="0" w:space="0" w:color="auto"/>
        <w:bottom w:val="none" w:sz="0" w:space="0" w:color="auto"/>
        <w:right w:val="none" w:sz="0" w:space="0" w:color="auto"/>
      </w:divBdr>
    </w:div>
    <w:div w:id="1490554686">
      <w:bodyDiv w:val="1"/>
      <w:marLeft w:val="0"/>
      <w:marRight w:val="0"/>
      <w:marTop w:val="0"/>
      <w:marBottom w:val="0"/>
      <w:divBdr>
        <w:top w:val="none" w:sz="0" w:space="0" w:color="auto"/>
        <w:left w:val="none" w:sz="0" w:space="0" w:color="auto"/>
        <w:bottom w:val="none" w:sz="0" w:space="0" w:color="auto"/>
        <w:right w:val="none" w:sz="0" w:space="0" w:color="auto"/>
      </w:divBdr>
    </w:div>
    <w:div w:id="1534146219">
      <w:bodyDiv w:val="1"/>
      <w:marLeft w:val="0"/>
      <w:marRight w:val="0"/>
      <w:marTop w:val="0"/>
      <w:marBottom w:val="0"/>
      <w:divBdr>
        <w:top w:val="none" w:sz="0" w:space="0" w:color="auto"/>
        <w:left w:val="none" w:sz="0" w:space="0" w:color="auto"/>
        <w:bottom w:val="none" w:sz="0" w:space="0" w:color="auto"/>
        <w:right w:val="none" w:sz="0" w:space="0" w:color="auto"/>
      </w:divBdr>
    </w:div>
    <w:div w:id="1563785279">
      <w:bodyDiv w:val="1"/>
      <w:marLeft w:val="0"/>
      <w:marRight w:val="0"/>
      <w:marTop w:val="0"/>
      <w:marBottom w:val="0"/>
      <w:divBdr>
        <w:top w:val="none" w:sz="0" w:space="0" w:color="auto"/>
        <w:left w:val="none" w:sz="0" w:space="0" w:color="auto"/>
        <w:bottom w:val="none" w:sz="0" w:space="0" w:color="auto"/>
        <w:right w:val="none" w:sz="0" w:space="0" w:color="auto"/>
      </w:divBdr>
    </w:div>
    <w:div w:id="1578780197">
      <w:bodyDiv w:val="1"/>
      <w:marLeft w:val="0"/>
      <w:marRight w:val="0"/>
      <w:marTop w:val="0"/>
      <w:marBottom w:val="0"/>
      <w:divBdr>
        <w:top w:val="none" w:sz="0" w:space="0" w:color="auto"/>
        <w:left w:val="none" w:sz="0" w:space="0" w:color="auto"/>
        <w:bottom w:val="none" w:sz="0" w:space="0" w:color="auto"/>
        <w:right w:val="none" w:sz="0" w:space="0" w:color="auto"/>
      </w:divBdr>
    </w:div>
    <w:div w:id="1640261244">
      <w:bodyDiv w:val="1"/>
      <w:marLeft w:val="0"/>
      <w:marRight w:val="0"/>
      <w:marTop w:val="0"/>
      <w:marBottom w:val="0"/>
      <w:divBdr>
        <w:top w:val="none" w:sz="0" w:space="0" w:color="auto"/>
        <w:left w:val="none" w:sz="0" w:space="0" w:color="auto"/>
        <w:bottom w:val="none" w:sz="0" w:space="0" w:color="auto"/>
        <w:right w:val="none" w:sz="0" w:space="0" w:color="auto"/>
      </w:divBdr>
    </w:div>
    <w:div w:id="1683971048">
      <w:bodyDiv w:val="1"/>
      <w:marLeft w:val="0"/>
      <w:marRight w:val="0"/>
      <w:marTop w:val="0"/>
      <w:marBottom w:val="0"/>
      <w:divBdr>
        <w:top w:val="none" w:sz="0" w:space="0" w:color="auto"/>
        <w:left w:val="none" w:sz="0" w:space="0" w:color="auto"/>
        <w:bottom w:val="none" w:sz="0" w:space="0" w:color="auto"/>
        <w:right w:val="none" w:sz="0" w:space="0" w:color="auto"/>
      </w:divBdr>
    </w:div>
    <w:div w:id="1754936863">
      <w:bodyDiv w:val="1"/>
      <w:marLeft w:val="0"/>
      <w:marRight w:val="0"/>
      <w:marTop w:val="0"/>
      <w:marBottom w:val="0"/>
      <w:divBdr>
        <w:top w:val="none" w:sz="0" w:space="0" w:color="auto"/>
        <w:left w:val="none" w:sz="0" w:space="0" w:color="auto"/>
        <w:bottom w:val="none" w:sz="0" w:space="0" w:color="auto"/>
        <w:right w:val="none" w:sz="0" w:space="0" w:color="auto"/>
      </w:divBdr>
    </w:div>
    <w:div w:id="1843473791">
      <w:bodyDiv w:val="1"/>
      <w:marLeft w:val="0"/>
      <w:marRight w:val="0"/>
      <w:marTop w:val="0"/>
      <w:marBottom w:val="0"/>
      <w:divBdr>
        <w:top w:val="none" w:sz="0" w:space="0" w:color="auto"/>
        <w:left w:val="none" w:sz="0" w:space="0" w:color="auto"/>
        <w:bottom w:val="none" w:sz="0" w:space="0" w:color="auto"/>
        <w:right w:val="none" w:sz="0" w:space="0" w:color="auto"/>
      </w:divBdr>
    </w:div>
    <w:div w:id="1963343041">
      <w:bodyDiv w:val="1"/>
      <w:marLeft w:val="0"/>
      <w:marRight w:val="0"/>
      <w:marTop w:val="0"/>
      <w:marBottom w:val="0"/>
      <w:divBdr>
        <w:top w:val="none" w:sz="0" w:space="0" w:color="auto"/>
        <w:left w:val="none" w:sz="0" w:space="0" w:color="auto"/>
        <w:bottom w:val="none" w:sz="0" w:space="0" w:color="auto"/>
        <w:right w:val="none" w:sz="0" w:space="0" w:color="auto"/>
      </w:divBdr>
    </w:div>
    <w:div w:id="1967662801">
      <w:bodyDiv w:val="1"/>
      <w:marLeft w:val="0"/>
      <w:marRight w:val="0"/>
      <w:marTop w:val="0"/>
      <w:marBottom w:val="0"/>
      <w:divBdr>
        <w:top w:val="none" w:sz="0" w:space="0" w:color="auto"/>
        <w:left w:val="none" w:sz="0" w:space="0" w:color="auto"/>
        <w:bottom w:val="none" w:sz="0" w:space="0" w:color="auto"/>
        <w:right w:val="none" w:sz="0" w:space="0" w:color="auto"/>
      </w:divBdr>
    </w:div>
    <w:div w:id="2091387448">
      <w:bodyDiv w:val="1"/>
      <w:marLeft w:val="0"/>
      <w:marRight w:val="0"/>
      <w:marTop w:val="0"/>
      <w:marBottom w:val="0"/>
      <w:divBdr>
        <w:top w:val="none" w:sz="0" w:space="0" w:color="auto"/>
        <w:left w:val="none" w:sz="0" w:space="0" w:color="auto"/>
        <w:bottom w:val="none" w:sz="0" w:space="0" w:color="auto"/>
        <w:right w:val="none" w:sz="0" w:space="0" w:color="auto"/>
      </w:divBdr>
    </w:div>
    <w:div w:id="21006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hr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929..html" TargetMode="External"/><Relationship Id="rId24" Type="http://schemas.openxmlformats.org/officeDocument/2006/relationships/hyperlink" Target="http://www.consultant.ru/edu/student/study/" TargetMode="External"/><Relationship Id="rId32"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9155.html"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settings" Target="settings.xml"/><Relationship Id="rId9" Type="http://schemas.openxmlformats.org/officeDocument/2006/relationships/hyperlink" Target="http://www.iprbookshop.ru/73633.html" TargetMode="External"/><Relationship Id="rId14" Type="http://schemas.openxmlformats.org/officeDocument/2006/relationships/hyperlink" Target="http://window.edu.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president.kremlin.ru" TargetMode="External"/><Relationship Id="rId8" Type="http://schemas.openxmlformats.org/officeDocument/2006/relationships/hyperlink" Target="http://www.iprbookshop.ru/695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DCBC-52CF-44BD-B481-A3F9C89F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6783</Words>
  <Characters>38664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45357</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6160390</vt:i4>
      </vt:variant>
      <vt:variant>
        <vt:i4>9</vt:i4>
      </vt:variant>
      <vt:variant>
        <vt:i4>0</vt:i4>
      </vt:variant>
      <vt:variant>
        <vt:i4>5</vt:i4>
      </vt:variant>
      <vt:variant>
        <vt:lpwstr>http://www.iprbookshop.ru/66929..html</vt:lpwstr>
      </vt:variant>
      <vt:variant>
        <vt:lpwstr/>
      </vt:variant>
      <vt:variant>
        <vt:i4>4915295</vt:i4>
      </vt:variant>
      <vt:variant>
        <vt:i4>6</vt:i4>
      </vt:variant>
      <vt:variant>
        <vt:i4>0</vt:i4>
      </vt:variant>
      <vt:variant>
        <vt:i4>5</vt:i4>
      </vt:variant>
      <vt:variant>
        <vt:lpwstr>http://www.iprbookshop.ru/49155.html</vt:lpwstr>
      </vt:variant>
      <vt:variant>
        <vt:lpwstr/>
      </vt:variant>
      <vt:variant>
        <vt:i4>4653149</vt:i4>
      </vt:variant>
      <vt:variant>
        <vt:i4>3</vt:i4>
      </vt:variant>
      <vt:variant>
        <vt:i4>0</vt:i4>
      </vt:variant>
      <vt:variant>
        <vt:i4>5</vt:i4>
      </vt:variant>
      <vt:variant>
        <vt:lpwstr>http://www.iprbookshop.ru/73633.html</vt:lpwstr>
      </vt:variant>
      <vt:variant>
        <vt:lpwstr/>
      </vt:variant>
      <vt:variant>
        <vt:i4>4653148</vt:i4>
      </vt:variant>
      <vt:variant>
        <vt:i4>0</vt:i4>
      </vt:variant>
      <vt:variant>
        <vt:i4>0</vt:i4>
      </vt:variant>
      <vt:variant>
        <vt:i4>5</vt:i4>
      </vt:variant>
      <vt:variant>
        <vt:lpwstr>http://www.iprbookshop.ru/69590.html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12</cp:revision>
  <cp:lastPrinted>2019-02-25T10:50:00Z</cp:lastPrinted>
  <dcterms:created xsi:type="dcterms:W3CDTF">2021-01-16T14:52:00Z</dcterms:created>
  <dcterms:modified xsi:type="dcterms:W3CDTF">2022-11-12T15:18:00Z</dcterms:modified>
</cp:coreProperties>
</file>